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margin" w:tblpXSpec="center" w:tblpY="706"/>
        <w:tblW w:w="9696" w:type="dxa"/>
        <w:tblLayout w:type="fixed"/>
        <w:tblLook w:val="04A0" w:firstRow="1" w:lastRow="0" w:firstColumn="1" w:lastColumn="0" w:noHBand="0" w:noVBand="1"/>
        <w:tblCaption w:val="Sidhuvud"/>
        <w:tblDescription w:val="Uppgifter om ärendet i form av typ av dokument, datum och ärendebeteckning."/>
      </w:tblPr>
      <w:tblGrid>
        <w:gridCol w:w="5273"/>
        <w:gridCol w:w="2552"/>
        <w:gridCol w:w="1871"/>
      </w:tblGrid>
      <w:tr w:rsidR="00085E9E" w14:paraId="22701967" w14:textId="77777777" w:rsidTr="009A3C69">
        <w:trPr>
          <w:trHeight w:hRule="exact" w:val="1985"/>
        </w:trPr>
        <w:tc>
          <w:tcPr>
            <w:tcW w:w="5273" w:type="dxa"/>
            <w:tcBorders>
              <w:top w:val="nil"/>
              <w:left w:val="nil"/>
              <w:bottom w:val="nil"/>
              <w:right w:val="nil"/>
            </w:tcBorders>
            <w:hideMark/>
          </w:tcPr>
          <w:p w14:paraId="01E6BB1C" w14:textId="77777777" w:rsidR="009A3C69" w:rsidRDefault="009A3C69" w:rsidP="009A3C69">
            <w:pPr>
              <w:pStyle w:val="IngetavstndLST"/>
            </w:pPr>
          </w:p>
        </w:tc>
        <w:tc>
          <w:tcPr>
            <w:tcW w:w="2552" w:type="dxa"/>
            <w:tcBorders>
              <w:top w:val="nil"/>
              <w:left w:val="nil"/>
              <w:bottom w:val="nil"/>
              <w:right w:val="nil"/>
            </w:tcBorders>
          </w:tcPr>
          <w:p w14:paraId="0BA4CC8F" w14:textId="77777777" w:rsidR="00B21EA0" w:rsidRDefault="003B35A2" w:rsidP="00B21EA0">
            <w:pPr>
              <w:pStyle w:val="SidhuvudtextLST"/>
            </w:pPr>
            <w:bookmarkStart w:id="0" w:name="DocType"/>
            <w:r>
              <w:t>B</w:t>
            </w:r>
            <w:r w:rsidR="00253928">
              <w:t>eslut</w:t>
            </w:r>
            <w:bookmarkEnd w:id="0"/>
          </w:p>
          <w:p w14:paraId="4C4843F2" w14:textId="77777777" w:rsidR="00B21EA0" w:rsidRDefault="00B21EA0" w:rsidP="00B21EA0">
            <w:pPr>
              <w:pStyle w:val="SidhuvudtextLST"/>
              <w:rPr>
                <w:sz w:val="10"/>
                <w:szCs w:val="14"/>
              </w:rPr>
            </w:pPr>
          </w:p>
          <w:p w14:paraId="0B637C04" w14:textId="77777777" w:rsidR="00B21EA0" w:rsidRDefault="00253928" w:rsidP="00B21EA0">
            <w:pPr>
              <w:pStyle w:val="SidhuvudtextLST"/>
              <w:rPr>
                <w:szCs w:val="24"/>
              </w:rPr>
            </w:pPr>
            <w:r>
              <w:t>Datum</w:t>
            </w:r>
          </w:p>
          <w:p w14:paraId="0299593C" w14:textId="77777777" w:rsidR="009A3C69" w:rsidRPr="006332FF" w:rsidRDefault="002F5AFF" w:rsidP="009A3C69">
            <w:pPr>
              <w:pStyle w:val="SidhuvudtextLST"/>
              <w:keepNext w:val="0"/>
            </w:pPr>
            <w:r w:rsidRPr="004627EA">
              <w:fldChar w:fldCharType="begin">
                <w:ffData>
                  <w:name w:val="Textruta23"/>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p>
        </w:tc>
        <w:tc>
          <w:tcPr>
            <w:tcW w:w="1871" w:type="dxa"/>
            <w:tcBorders>
              <w:top w:val="nil"/>
              <w:left w:val="nil"/>
              <w:bottom w:val="nil"/>
              <w:right w:val="nil"/>
            </w:tcBorders>
          </w:tcPr>
          <w:p w14:paraId="5000F39D" w14:textId="77777777" w:rsidR="009A3C69" w:rsidRPr="00883409" w:rsidRDefault="00253928" w:rsidP="009A3C69">
            <w:pPr>
              <w:pStyle w:val="SidhuvudtextLST"/>
              <w:keepNext w:val="0"/>
            </w:pPr>
            <w:r w:rsidRPr="00883409">
              <w:t xml:space="preserve"> </w:t>
            </w:r>
          </w:p>
          <w:p w14:paraId="4F8EBD4E" w14:textId="77777777" w:rsidR="009A3C69" w:rsidRPr="00883409" w:rsidRDefault="009A3C69" w:rsidP="009A3C69">
            <w:pPr>
              <w:pStyle w:val="SidhuvudtextLST"/>
              <w:keepNext w:val="0"/>
              <w:rPr>
                <w:sz w:val="10"/>
                <w:szCs w:val="14"/>
              </w:rPr>
            </w:pPr>
          </w:p>
          <w:p w14:paraId="32014010" w14:textId="77777777" w:rsidR="009A3C69" w:rsidRPr="00883409" w:rsidRDefault="00253928" w:rsidP="009A3C69">
            <w:pPr>
              <w:pStyle w:val="SidhuvudtextLST"/>
              <w:keepNext w:val="0"/>
              <w:rPr>
                <w:szCs w:val="24"/>
              </w:rPr>
            </w:pPr>
            <w:r w:rsidRPr="00883409">
              <w:rPr>
                <w:szCs w:val="24"/>
              </w:rPr>
              <w:t>Diarienummer</w:t>
            </w:r>
          </w:p>
          <w:p w14:paraId="750380C6" w14:textId="77777777" w:rsidR="009A3C69" w:rsidRPr="00883409" w:rsidRDefault="002F5AFF" w:rsidP="009A3C69">
            <w:pPr>
              <w:pStyle w:val="SidhuvudtextLST"/>
              <w:keepNext w:val="0"/>
            </w:pPr>
            <w:r w:rsidRPr="004627EA">
              <w:fldChar w:fldCharType="begin">
                <w:ffData>
                  <w:name w:val="Textruta23"/>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p>
        </w:tc>
      </w:tr>
    </w:tbl>
    <w:p w14:paraId="418B466E" w14:textId="77777777" w:rsidR="005023DE" w:rsidRDefault="002F5AFF" w:rsidP="002F5AFF">
      <w:pPr>
        <w:pStyle w:val="Adressflt"/>
      </w:pPr>
      <w:r w:rsidRPr="004627EA">
        <w:fldChar w:fldCharType="begin">
          <w:ffData>
            <w:name w:val="Textruta23"/>
            <w:enabled/>
            <w:calcOnExit w:val="0"/>
            <w:textInput/>
          </w:ffData>
        </w:fldChar>
      </w:r>
      <w:r w:rsidRPr="004627EA">
        <w:instrText xml:space="preserve"> FORMTEXT </w:instrText>
      </w:r>
      <w:r w:rsidRPr="004627EA">
        <w:fldChar w:fldCharType="separate"/>
      </w:r>
      <w:r w:rsidRPr="004627EA">
        <w:t> </w:t>
      </w:r>
      <w:r w:rsidR="005023DE">
        <w:t>Verksamhetsutövare</w:t>
      </w:r>
    </w:p>
    <w:p w14:paraId="1719C4C7" w14:textId="77777777" w:rsidR="005D05FA" w:rsidRDefault="002F5AFF" w:rsidP="002F5AFF">
      <w:pPr>
        <w:pStyle w:val="Adressflt"/>
      </w:pPr>
      <w:r w:rsidRPr="004627EA">
        <w:t> </w:t>
      </w:r>
      <w:r w:rsidR="005023DE">
        <w:t>E-postadress</w:t>
      </w:r>
      <w:r w:rsidRPr="004627EA">
        <w:t> </w:t>
      </w:r>
      <w:r w:rsidRPr="004627EA">
        <w:fldChar w:fldCharType="end"/>
      </w:r>
    </w:p>
    <w:p w14:paraId="529EBF76" w14:textId="77777777" w:rsidR="008B4692" w:rsidRDefault="008B4692" w:rsidP="009D2E25">
      <w:pPr>
        <w:pStyle w:val="NormalLST"/>
      </w:pPr>
    </w:p>
    <w:p w14:paraId="2F240269" w14:textId="77777777" w:rsidR="00317D2D" w:rsidRPr="004D11B9" w:rsidRDefault="00253928" w:rsidP="006F0E0C">
      <w:pPr>
        <w:pStyle w:val="Adressflt"/>
      </w:pPr>
      <w:r>
        <w:t>Elektronisk delgivning</w:t>
      </w:r>
    </w:p>
    <w:p w14:paraId="137D493E" w14:textId="77777777" w:rsidR="001801BA" w:rsidRPr="004D11B9" w:rsidRDefault="001801BA" w:rsidP="006F702D">
      <w:pPr>
        <w:pStyle w:val="IngetavstndLST"/>
      </w:pPr>
    </w:p>
    <w:p w14:paraId="486F93DC" w14:textId="37ADF971" w:rsidR="002F5AFF" w:rsidRPr="00DB30F5" w:rsidRDefault="001021AC" w:rsidP="00F51425">
      <w:pPr>
        <w:pStyle w:val="HuvudrubrikLST"/>
        <w:rPr>
          <w:lang w:val="sv-SE"/>
        </w:rPr>
      </w:pPr>
      <w:r>
        <w:rPr>
          <w:lang w:val="sv-SE"/>
        </w:rPr>
        <w:t>B</w:t>
      </w:r>
      <w:r w:rsidR="00DB30F5">
        <w:rPr>
          <w:lang w:val="sv-SE"/>
        </w:rPr>
        <w:t xml:space="preserve">eslut </w:t>
      </w:r>
      <w:r w:rsidR="00BC0ED1">
        <w:rPr>
          <w:lang w:val="sv-SE"/>
        </w:rPr>
        <w:t>om föreläggande om försiktighets</w:t>
      </w:r>
      <w:r w:rsidR="004510A4">
        <w:rPr>
          <w:lang w:val="sv-SE"/>
        </w:rPr>
        <w:t>mått</w:t>
      </w:r>
      <w:r w:rsidR="00BC0ED1">
        <w:rPr>
          <w:lang w:val="sv-SE"/>
        </w:rPr>
        <w:t xml:space="preserve"> för</w:t>
      </w:r>
      <w:r>
        <w:rPr>
          <w:lang w:val="sv-SE"/>
        </w:rPr>
        <w:t xml:space="preserve"> </w:t>
      </w:r>
      <w:r w:rsidR="00DB30F5">
        <w:rPr>
          <w:lang w:val="sv-SE"/>
        </w:rPr>
        <w:t>solcells</w:t>
      </w:r>
      <w:r w:rsidR="006B5FAC">
        <w:rPr>
          <w:lang w:val="sv-SE"/>
        </w:rPr>
        <w:t>anläggning</w:t>
      </w:r>
      <w:r w:rsidR="00DB30F5">
        <w:rPr>
          <w:lang w:val="sv-SE"/>
        </w:rPr>
        <w:t xml:space="preserve"> </w:t>
      </w:r>
      <w:r w:rsidR="00DB30F5" w:rsidRPr="006B5FAC">
        <w:rPr>
          <w:highlight w:val="lightGray"/>
          <w:lang w:val="sv-SE"/>
        </w:rPr>
        <w:t>xx</w:t>
      </w:r>
    </w:p>
    <w:p w14:paraId="7B882B92" w14:textId="77777777" w:rsidR="00DA4C83" w:rsidRPr="00F51425" w:rsidRDefault="001021AC" w:rsidP="00F51425">
      <w:pPr>
        <w:pStyle w:val="Rubrik1LST"/>
      </w:pPr>
      <w:r>
        <w:t>B</w:t>
      </w:r>
      <w:r w:rsidR="00253928" w:rsidRPr="00F51425">
        <w:t>eslut</w:t>
      </w:r>
    </w:p>
    <w:p w14:paraId="31FC7946" w14:textId="77777777" w:rsidR="0098006C" w:rsidRDefault="00C84BE9" w:rsidP="00214F3C">
      <w:pPr>
        <w:pStyle w:val="NormalLST"/>
      </w:pPr>
      <w:r w:rsidRPr="00F51425">
        <w:t xml:space="preserve">Länsstyrelsen </w:t>
      </w:r>
      <w:r w:rsidR="00AB1BE4">
        <w:t xml:space="preserve">förelägger </w:t>
      </w:r>
      <w:r w:rsidR="00AB1BE4" w:rsidRPr="00F51425">
        <w:fldChar w:fldCharType="begin">
          <w:ffData>
            <w:name w:val="Textruta23"/>
            <w:enabled/>
            <w:calcOnExit w:val="0"/>
            <w:textInput/>
          </w:ffData>
        </w:fldChar>
      </w:r>
      <w:r w:rsidR="00AB1BE4" w:rsidRPr="00F51425">
        <w:instrText xml:space="preserve"> FORMTEXT </w:instrText>
      </w:r>
      <w:r w:rsidR="00AB1BE4" w:rsidRPr="00F51425">
        <w:fldChar w:fldCharType="separate"/>
      </w:r>
      <w:r w:rsidR="00AB1BE4" w:rsidRPr="00F51425">
        <w:t> </w:t>
      </w:r>
      <w:r w:rsidR="00AB1BE4">
        <w:t>verksamhetsutövare</w:t>
      </w:r>
      <w:r w:rsidR="00AB1BE4" w:rsidRPr="00F51425">
        <w:t> </w:t>
      </w:r>
      <w:r w:rsidR="00AB1BE4" w:rsidRPr="00F51425">
        <w:fldChar w:fldCharType="end"/>
      </w:r>
      <w:r w:rsidR="00AB1BE4">
        <w:t xml:space="preserve"> att utföra följande försiktighets</w:t>
      </w:r>
      <w:r w:rsidR="004510A4">
        <w:t>mått</w:t>
      </w:r>
      <w:r w:rsidR="00AB1BE4">
        <w:t xml:space="preserve"> vid uppförande av solcellsparken </w:t>
      </w:r>
      <w:r w:rsidR="00DB30F5" w:rsidRPr="00F51425">
        <w:fldChar w:fldCharType="begin">
          <w:ffData>
            <w:name w:val="Textruta23"/>
            <w:enabled/>
            <w:calcOnExit w:val="0"/>
            <w:textInput/>
          </w:ffData>
        </w:fldChar>
      </w:r>
      <w:r w:rsidR="00DB30F5" w:rsidRPr="00F51425">
        <w:instrText xml:space="preserve"> FORMTEXT </w:instrText>
      </w:r>
      <w:r w:rsidR="00DB30F5" w:rsidRPr="00F51425">
        <w:fldChar w:fldCharType="separate"/>
      </w:r>
      <w:r w:rsidR="00DB30F5" w:rsidRPr="00F51425">
        <w:t> </w:t>
      </w:r>
      <w:r w:rsidR="00DB30F5" w:rsidRPr="00F51425">
        <w:t> </w:t>
      </w:r>
      <w:r w:rsidR="00DB30F5" w:rsidRPr="00F51425">
        <w:t> </w:t>
      </w:r>
      <w:r w:rsidR="00DB30F5" w:rsidRPr="00F51425">
        <w:t> </w:t>
      </w:r>
      <w:r w:rsidR="00DB30F5" w:rsidRPr="00F51425">
        <w:t> </w:t>
      </w:r>
      <w:r w:rsidR="00DB30F5" w:rsidRPr="00F51425">
        <w:fldChar w:fldCharType="end"/>
      </w:r>
      <w:r w:rsidR="00DB30F5">
        <w:t xml:space="preserve"> på fastigheten </w:t>
      </w:r>
      <w:r w:rsidR="00DB30F5" w:rsidRPr="00F51425">
        <w:fldChar w:fldCharType="begin">
          <w:ffData>
            <w:name w:val="Textruta23"/>
            <w:enabled/>
            <w:calcOnExit w:val="0"/>
            <w:textInput/>
          </w:ffData>
        </w:fldChar>
      </w:r>
      <w:r w:rsidR="00DB30F5" w:rsidRPr="00F51425">
        <w:instrText xml:space="preserve"> FORMTEXT </w:instrText>
      </w:r>
      <w:r w:rsidR="00DB30F5" w:rsidRPr="00F51425">
        <w:fldChar w:fldCharType="separate"/>
      </w:r>
      <w:r w:rsidR="00DB30F5" w:rsidRPr="00F51425">
        <w:t> </w:t>
      </w:r>
      <w:r w:rsidR="00DB30F5" w:rsidRPr="00F51425">
        <w:t> </w:t>
      </w:r>
      <w:r w:rsidR="00DB30F5" w:rsidRPr="00F51425">
        <w:t> </w:t>
      </w:r>
      <w:r w:rsidR="00DB30F5" w:rsidRPr="00F51425">
        <w:t> </w:t>
      </w:r>
      <w:r w:rsidR="00DB30F5" w:rsidRPr="00F51425">
        <w:t> </w:t>
      </w:r>
      <w:r w:rsidR="00DB30F5" w:rsidRPr="00F51425">
        <w:fldChar w:fldCharType="end"/>
      </w:r>
      <w:r w:rsidR="00DB30F5">
        <w:t xml:space="preserve"> i </w:t>
      </w:r>
      <w:r w:rsidR="00DB30F5" w:rsidRPr="00F51425">
        <w:fldChar w:fldCharType="begin">
          <w:ffData>
            <w:name w:val="Textruta23"/>
            <w:enabled/>
            <w:calcOnExit w:val="0"/>
            <w:textInput/>
          </w:ffData>
        </w:fldChar>
      </w:r>
      <w:r w:rsidR="00DB30F5" w:rsidRPr="00F51425">
        <w:instrText xml:space="preserve"> FORMTEXT </w:instrText>
      </w:r>
      <w:r w:rsidR="00DB30F5" w:rsidRPr="00F51425">
        <w:fldChar w:fldCharType="separate"/>
      </w:r>
      <w:r w:rsidR="00DB30F5" w:rsidRPr="00F51425">
        <w:t> </w:t>
      </w:r>
      <w:r w:rsidR="00DB30F5" w:rsidRPr="00F51425">
        <w:t> </w:t>
      </w:r>
      <w:r w:rsidR="00DB30F5" w:rsidRPr="00F51425">
        <w:t> </w:t>
      </w:r>
      <w:r w:rsidR="00DB30F5" w:rsidRPr="00F51425">
        <w:t> </w:t>
      </w:r>
      <w:r w:rsidR="00DB30F5" w:rsidRPr="00F51425">
        <w:t> </w:t>
      </w:r>
      <w:r w:rsidR="00DB30F5" w:rsidRPr="00F51425">
        <w:fldChar w:fldCharType="end"/>
      </w:r>
      <w:r w:rsidR="00DB30F5">
        <w:t xml:space="preserve"> kommun</w:t>
      </w:r>
      <w:r w:rsidR="00214F3C">
        <w:t>:</w:t>
      </w:r>
    </w:p>
    <w:p w14:paraId="3DC5485F" w14:textId="784B0FB8" w:rsidR="00214F3C" w:rsidRPr="0098006C" w:rsidRDefault="00214F3C" w:rsidP="00214F3C">
      <w:pPr>
        <w:pStyle w:val="NormalLST"/>
        <w:rPr>
          <w:i/>
          <w:iCs/>
        </w:rPr>
      </w:pPr>
      <w:r w:rsidRPr="00214F3C">
        <w:rPr>
          <w:i/>
          <w:iCs/>
          <w:highlight w:val="yellow"/>
        </w:rPr>
        <w:t>(Tänk på att försiktighetsmåtten bör vara specifika för den aktuella sol</w:t>
      </w:r>
      <w:r w:rsidR="006B5FAC">
        <w:rPr>
          <w:i/>
          <w:iCs/>
          <w:highlight w:val="yellow"/>
        </w:rPr>
        <w:t>cellsanläggningen</w:t>
      </w:r>
      <w:r w:rsidRPr="00214F3C">
        <w:rPr>
          <w:i/>
          <w:iCs/>
          <w:highlight w:val="yellow"/>
        </w:rPr>
        <w:t>. Allmänna upplysningar kan skrivas ut under rubriken Upplysningar.) Nedan följer exempel på försiktighetsmått som kan vara aktuella för en solcells</w:t>
      </w:r>
      <w:r w:rsidR="006B5FAC">
        <w:rPr>
          <w:i/>
          <w:iCs/>
          <w:highlight w:val="yellow"/>
        </w:rPr>
        <w:t>anläggning</w:t>
      </w:r>
      <w:r w:rsidRPr="00214F3C">
        <w:rPr>
          <w:i/>
          <w:iCs/>
          <w:highlight w:val="yellow"/>
        </w:rPr>
        <w:t>.</w:t>
      </w:r>
    </w:p>
    <w:p w14:paraId="54764B76" w14:textId="6DDF5EA8" w:rsidR="00B1018D" w:rsidRPr="0098006C" w:rsidRDefault="0098006C" w:rsidP="00957FCD">
      <w:pPr>
        <w:pStyle w:val="NormalLST"/>
        <w:numPr>
          <w:ilvl w:val="0"/>
          <w:numId w:val="15"/>
        </w:numPr>
      </w:pPr>
      <w:r w:rsidRPr="00F51425">
        <w:fldChar w:fldCharType="begin">
          <w:ffData>
            <w:name w:val="Textruta23"/>
            <w:enabled/>
            <w:calcOnExit w:val="0"/>
            <w:textInput/>
          </w:ffData>
        </w:fldChar>
      </w:r>
      <w:r w:rsidRPr="0098006C">
        <w:instrText xml:space="preserve"> FORMTEXT </w:instrText>
      </w:r>
      <w:r w:rsidRPr="00F51425">
        <w:fldChar w:fldCharType="separate"/>
      </w:r>
      <w:r w:rsidRPr="00F51425">
        <w:t> </w:t>
      </w:r>
      <w:r w:rsidRPr="00F51425">
        <w:t> </w:t>
      </w:r>
      <w:r w:rsidRPr="00F51425">
        <w:t> </w:t>
      </w:r>
      <w:r w:rsidRPr="00F51425">
        <w:t> </w:t>
      </w:r>
      <w:r w:rsidRPr="00F51425">
        <w:t> </w:t>
      </w:r>
      <w:r w:rsidRPr="00F51425">
        <w:fldChar w:fldCharType="end"/>
      </w:r>
      <w:r w:rsidRPr="0098006C">
        <w:t>Den jordbruksmark som tas i anspråk för anläggande av solcells</w:t>
      </w:r>
      <w:r w:rsidR="006B5FAC">
        <w:t>anläggning</w:t>
      </w:r>
      <w:r w:rsidRPr="0098006C">
        <w:t xml:space="preserve"> ska skötas med en jordbruksliknande skötsel som till exempel bete, vallodling eller slåtter. Skötseln ska utföras så att blommande arter gynnas. Om slåtter väljs ska slåtter ske efter blomning och den vegetation som slagits förs ut från området efter att den fått fröa av sig. Området får inte besprut</w:t>
      </w:r>
      <w:r w:rsidR="00B1018D">
        <w:t>as med kemiska bekämpningsmedel.</w:t>
      </w:r>
    </w:p>
    <w:p w14:paraId="5939DDBC" w14:textId="2BD2C191" w:rsidR="0098006C" w:rsidRPr="00214F3C" w:rsidRDefault="0098006C" w:rsidP="00214F3C">
      <w:pPr>
        <w:pStyle w:val="NormalLST"/>
        <w:numPr>
          <w:ilvl w:val="0"/>
          <w:numId w:val="15"/>
        </w:numPr>
      </w:pPr>
      <w:r w:rsidRPr="00F51425">
        <w:fldChar w:fldCharType="begin">
          <w:ffData>
            <w:name w:val="Textruta23"/>
            <w:enabled/>
            <w:calcOnExit w:val="0"/>
            <w:textInput/>
          </w:ffData>
        </w:fldChar>
      </w:r>
      <w:r w:rsidRPr="0098006C">
        <w:instrText xml:space="preserve"> FORMTEXT </w:instrText>
      </w:r>
      <w:r w:rsidRPr="00F51425">
        <w:fldChar w:fldCharType="separate"/>
      </w:r>
      <w:r w:rsidRPr="00F51425">
        <w:t> </w:t>
      </w:r>
      <w:r w:rsidRPr="00F51425">
        <w:t> </w:t>
      </w:r>
      <w:r w:rsidRPr="00F51425">
        <w:t> </w:t>
      </w:r>
      <w:r w:rsidRPr="00F51425">
        <w:t> </w:t>
      </w:r>
      <w:r w:rsidRPr="00F51425">
        <w:t> </w:t>
      </w:r>
      <w:r w:rsidRPr="00F51425">
        <w:fldChar w:fldCharType="end"/>
      </w:r>
      <w:r w:rsidRPr="0098006C">
        <w:t>När solcells</w:t>
      </w:r>
      <w:r w:rsidR="006B5FAC">
        <w:t>anläggningen</w:t>
      </w:r>
      <w:r w:rsidRPr="0098006C">
        <w:t xml:space="preserve"> inte längre är i drift ska anläggningarna, paneler, stativ, ledningar med mera tas bort så att marken åter kan nyttjas för jordbruk. </w:t>
      </w:r>
    </w:p>
    <w:p w14:paraId="1BFC5668" w14:textId="77777777" w:rsidR="00214F3C" w:rsidRDefault="005E4E9D" w:rsidP="00214F3C">
      <w:pPr>
        <w:pStyle w:val="NormalLST"/>
        <w:numPr>
          <w:ilvl w:val="0"/>
          <w:numId w:val="15"/>
        </w:numPr>
      </w:pPr>
      <w:r w:rsidRPr="00F51425">
        <w:fldChar w:fldCharType="begin">
          <w:ffData>
            <w:name w:val="Textruta23"/>
            <w:enabled/>
            <w:calcOnExit w:val="0"/>
            <w:textInput/>
          </w:ffData>
        </w:fldChar>
      </w:r>
      <w:r w:rsidRPr="0098006C">
        <w:instrText xml:space="preserve"> FORMTEXT </w:instrText>
      </w:r>
      <w:r w:rsidRPr="00F51425">
        <w:fldChar w:fldCharType="separate"/>
      </w:r>
      <w:r w:rsidRPr="00F51425">
        <w:t> </w:t>
      </w:r>
      <w:r w:rsidRPr="00F51425">
        <w:t> </w:t>
      </w:r>
      <w:r w:rsidRPr="00F51425">
        <w:t> </w:t>
      </w:r>
      <w:r w:rsidRPr="00F51425">
        <w:t> </w:t>
      </w:r>
      <w:r w:rsidRPr="00F51425">
        <w:t> </w:t>
      </w:r>
      <w:r w:rsidRPr="00F51425">
        <w:fldChar w:fldCharType="end"/>
      </w:r>
      <w:r w:rsidR="0098006C" w:rsidRPr="0098006C">
        <w:t xml:space="preserve">Området får inte grusas upp eller på annat sätt </w:t>
      </w:r>
      <w:proofErr w:type="spellStart"/>
      <w:r w:rsidR="0098006C" w:rsidRPr="0098006C">
        <w:t>hårdgöras</w:t>
      </w:r>
      <w:proofErr w:type="spellEnd"/>
      <w:r w:rsidR="0098006C" w:rsidRPr="0098006C">
        <w:t xml:space="preserve"> annat än där transformatorer ställs upp, och om det behövs även kortare anslutningsväg dit. </w:t>
      </w:r>
    </w:p>
    <w:p w14:paraId="3A8B96D8" w14:textId="0F529F76" w:rsidR="00214F3C" w:rsidRPr="00214F3C" w:rsidRDefault="005E4E9D" w:rsidP="00214F3C">
      <w:pPr>
        <w:pStyle w:val="NormalLST"/>
        <w:numPr>
          <w:ilvl w:val="0"/>
          <w:numId w:val="15"/>
        </w:numPr>
      </w:pPr>
      <w:r w:rsidRPr="00F51425">
        <w:fldChar w:fldCharType="begin">
          <w:ffData>
            <w:name w:val="Textruta23"/>
            <w:enabled/>
            <w:calcOnExit w:val="0"/>
            <w:textInput/>
          </w:ffData>
        </w:fldChar>
      </w:r>
      <w:r w:rsidRPr="0098006C">
        <w:instrText xml:space="preserve"> FORMTEXT </w:instrText>
      </w:r>
      <w:r w:rsidRPr="00F51425">
        <w:fldChar w:fldCharType="separate"/>
      </w:r>
      <w:r w:rsidRPr="00F51425">
        <w:t> </w:t>
      </w:r>
      <w:r w:rsidRPr="00F51425">
        <w:t> </w:t>
      </w:r>
      <w:r w:rsidRPr="00F51425">
        <w:t> </w:t>
      </w:r>
      <w:r w:rsidRPr="00F51425">
        <w:t> </w:t>
      </w:r>
      <w:r w:rsidRPr="00F51425">
        <w:t> </w:t>
      </w:r>
      <w:r w:rsidRPr="00F51425">
        <w:fldChar w:fldCharType="end"/>
      </w:r>
      <w:r w:rsidR="0098006C" w:rsidRPr="00214F3C">
        <w:rPr>
          <w:rFonts w:cs="Lora"/>
          <w:color w:val="000000"/>
        </w:rPr>
        <w:t>Stängslet runt solcells</w:t>
      </w:r>
      <w:r w:rsidR="006B5FAC">
        <w:rPr>
          <w:rFonts w:cs="Lora"/>
          <w:color w:val="000000"/>
        </w:rPr>
        <w:t>anläggninge</w:t>
      </w:r>
      <w:r w:rsidR="0098006C" w:rsidRPr="00214F3C">
        <w:rPr>
          <w:rFonts w:cs="Lora"/>
          <w:color w:val="000000"/>
        </w:rPr>
        <w:t>n ska</w:t>
      </w:r>
      <w:r w:rsidR="00957FCD">
        <w:rPr>
          <w:rFonts w:cs="Lora"/>
          <w:color w:val="000000"/>
        </w:rPr>
        <w:t xml:space="preserve"> </w:t>
      </w:r>
      <w:r w:rsidR="0098006C" w:rsidRPr="00214F3C">
        <w:rPr>
          <w:rFonts w:cs="Lora"/>
          <w:color w:val="000000"/>
        </w:rPr>
        <w:t>utformas så att småvilt kan passera.</w:t>
      </w:r>
    </w:p>
    <w:p w14:paraId="1826A5C0" w14:textId="77777777" w:rsidR="005E4E9D" w:rsidRPr="005E4E9D" w:rsidRDefault="005E4E9D" w:rsidP="005E4E9D">
      <w:pPr>
        <w:pStyle w:val="NormalLST"/>
        <w:numPr>
          <w:ilvl w:val="0"/>
          <w:numId w:val="15"/>
        </w:numPr>
      </w:pPr>
      <w:r w:rsidRPr="00F51425">
        <w:fldChar w:fldCharType="begin">
          <w:ffData>
            <w:name w:val="Textruta23"/>
            <w:enabled/>
            <w:calcOnExit w:val="0"/>
            <w:textInput/>
          </w:ffData>
        </w:fldChar>
      </w:r>
      <w:r w:rsidRPr="0098006C">
        <w:instrText xml:space="preserve"> FORMTEXT </w:instrText>
      </w:r>
      <w:r w:rsidRPr="00F51425">
        <w:fldChar w:fldCharType="separate"/>
      </w:r>
      <w:r w:rsidRPr="00F51425">
        <w:t> </w:t>
      </w:r>
      <w:r w:rsidRPr="00F51425">
        <w:t> </w:t>
      </w:r>
      <w:r w:rsidRPr="00F51425">
        <w:t> </w:t>
      </w:r>
      <w:r w:rsidRPr="00F51425">
        <w:t> </w:t>
      </w:r>
      <w:r w:rsidRPr="00F51425">
        <w:t> </w:t>
      </w:r>
      <w:r w:rsidRPr="00F51425">
        <w:fldChar w:fldCharType="end"/>
      </w:r>
      <w:r w:rsidR="0098006C" w:rsidRPr="00214F3C">
        <w:rPr>
          <w:rFonts w:cs="Lora"/>
          <w:color w:val="000000"/>
        </w:rPr>
        <w:t xml:space="preserve">Panelerna ska vara av rörlig typ så att odling kan ske på ytorna mellan panelerna. Panel som inte längre är rörlig ska ersättas/lagas så att brukningen av marken kan fortgå. </w:t>
      </w:r>
    </w:p>
    <w:p w14:paraId="1DB182F4" w14:textId="77777777" w:rsidR="005E4E9D" w:rsidRPr="005E4E9D" w:rsidRDefault="005E4E9D" w:rsidP="005E4E9D">
      <w:pPr>
        <w:pStyle w:val="NormalLST"/>
        <w:numPr>
          <w:ilvl w:val="0"/>
          <w:numId w:val="15"/>
        </w:numPr>
        <w:rPr>
          <w:rFonts w:cs="Lora"/>
          <w:color w:val="000000"/>
        </w:rPr>
      </w:pPr>
      <w:r w:rsidRPr="00F51425">
        <w:lastRenderedPageBreak/>
        <w:fldChar w:fldCharType="begin">
          <w:ffData>
            <w:name w:val="Textruta23"/>
            <w:enabled/>
            <w:calcOnExit w:val="0"/>
            <w:textInput/>
          </w:ffData>
        </w:fldChar>
      </w:r>
      <w:r w:rsidRPr="0098006C">
        <w:instrText xml:space="preserve"> FORMTEXT </w:instrText>
      </w:r>
      <w:r w:rsidRPr="00F51425">
        <w:fldChar w:fldCharType="separate"/>
      </w:r>
      <w:r w:rsidRPr="00F51425">
        <w:t> </w:t>
      </w:r>
      <w:r w:rsidRPr="00F51425">
        <w:t> </w:t>
      </w:r>
      <w:r w:rsidRPr="00F51425">
        <w:t> </w:t>
      </w:r>
      <w:r w:rsidRPr="00F51425">
        <w:t> </w:t>
      </w:r>
      <w:r w:rsidRPr="00F51425">
        <w:t> </w:t>
      </w:r>
      <w:r w:rsidRPr="00F51425">
        <w:fldChar w:fldCharType="end"/>
      </w:r>
      <w:r w:rsidR="0098006C" w:rsidRPr="005E4E9D">
        <w:rPr>
          <w:rFonts w:ascii="Lora-Regular" w:hAnsi="Lora-Regular" w:cs="Lora-Regular"/>
        </w:rPr>
        <w:t>Solcellsanläggningen får inte uppföras närmare än fem meter</w:t>
      </w:r>
      <w:r w:rsidR="00B1018D">
        <w:rPr>
          <w:rFonts w:ascii="Lora-Regular" w:hAnsi="Lora-Regular" w:cs="Lora-Regular"/>
        </w:rPr>
        <w:t xml:space="preserve"> från </w:t>
      </w:r>
      <w:r w:rsidR="00B1018D" w:rsidRPr="00F51425">
        <w:fldChar w:fldCharType="begin">
          <w:ffData>
            <w:name w:val="Textruta23"/>
            <w:enabled/>
            <w:calcOnExit w:val="0"/>
            <w:textInput/>
          </w:ffData>
        </w:fldChar>
      </w:r>
      <w:r w:rsidR="00B1018D" w:rsidRPr="0098006C">
        <w:instrText xml:space="preserve"> FORMTEXT </w:instrText>
      </w:r>
      <w:r w:rsidR="00B1018D" w:rsidRPr="00F51425">
        <w:fldChar w:fldCharType="separate"/>
      </w:r>
      <w:r w:rsidR="00B1018D" w:rsidRPr="00F51425">
        <w:t> </w:t>
      </w:r>
      <w:r w:rsidR="00B1018D" w:rsidRPr="00F51425">
        <w:t> </w:t>
      </w:r>
      <w:r w:rsidR="00B1018D" w:rsidRPr="00F51425">
        <w:t> </w:t>
      </w:r>
      <w:r w:rsidR="00B1018D" w:rsidRPr="00F51425">
        <w:t> </w:t>
      </w:r>
      <w:r w:rsidR="00B1018D" w:rsidRPr="00F51425">
        <w:t> </w:t>
      </w:r>
      <w:r w:rsidR="00B1018D" w:rsidRPr="00F51425">
        <w:fldChar w:fldCharType="end"/>
      </w:r>
      <w:r w:rsidR="00B1018D">
        <w:t>.</w:t>
      </w:r>
    </w:p>
    <w:p w14:paraId="3DF99A11" w14:textId="77777777" w:rsidR="005E4E9D" w:rsidRDefault="005E4E9D" w:rsidP="005E4E9D">
      <w:pPr>
        <w:pStyle w:val="NormalLST"/>
        <w:numPr>
          <w:ilvl w:val="0"/>
          <w:numId w:val="15"/>
        </w:numPr>
        <w:rPr>
          <w:rFonts w:cs="Lora"/>
          <w:color w:val="000000"/>
        </w:rPr>
      </w:pPr>
      <w:r w:rsidRPr="00F51425">
        <w:fldChar w:fldCharType="begin">
          <w:ffData>
            <w:name w:val="Textruta23"/>
            <w:enabled/>
            <w:calcOnExit w:val="0"/>
            <w:textInput/>
          </w:ffData>
        </w:fldChar>
      </w:r>
      <w:r w:rsidRPr="0098006C">
        <w:instrText xml:space="preserve"> FORMTEXT </w:instrText>
      </w:r>
      <w:r w:rsidRPr="00F51425">
        <w:fldChar w:fldCharType="separate"/>
      </w:r>
      <w:r w:rsidRPr="00F51425">
        <w:t> </w:t>
      </w:r>
      <w:r w:rsidRPr="00F51425">
        <w:t> </w:t>
      </w:r>
      <w:r w:rsidRPr="00F51425">
        <w:t> </w:t>
      </w:r>
      <w:r w:rsidRPr="00F51425">
        <w:t> </w:t>
      </w:r>
      <w:r w:rsidRPr="00F51425">
        <w:t> </w:t>
      </w:r>
      <w:r w:rsidRPr="00F51425">
        <w:fldChar w:fldCharType="end"/>
      </w:r>
      <w:r>
        <w:rPr>
          <w:rFonts w:cs="Lora"/>
          <w:color w:val="000000"/>
        </w:rPr>
        <w:t>M</w:t>
      </w:r>
      <w:r w:rsidR="00214F3C" w:rsidRPr="00214F3C">
        <w:rPr>
          <w:rFonts w:cs="Lora"/>
          <w:color w:val="000000"/>
        </w:rPr>
        <w:t xml:space="preserve">inst sex meter brett område ska lämnas längs </w:t>
      </w:r>
      <w:r>
        <w:rPr>
          <w:rFonts w:cs="Lora"/>
          <w:color w:val="000000"/>
        </w:rPr>
        <w:t>utmed</w:t>
      </w:r>
      <w:r w:rsidR="00214F3C" w:rsidRPr="00214F3C">
        <w:rPr>
          <w:rFonts w:cs="Lora"/>
          <w:color w:val="000000"/>
        </w:rPr>
        <w:t xml:space="preserve"> sidorna av diket, se bilaga </w:t>
      </w:r>
      <w:r>
        <w:rPr>
          <w:rFonts w:cs="Lora"/>
          <w:color w:val="000000"/>
        </w:rPr>
        <w:t>x</w:t>
      </w:r>
      <w:r w:rsidR="00214F3C" w:rsidRPr="00214F3C">
        <w:rPr>
          <w:rFonts w:cs="Lora"/>
          <w:color w:val="000000"/>
        </w:rPr>
        <w:t xml:space="preserve">. </w:t>
      </w:r>
    </w:p>
    <w:p w14:paraId="2B984655" w14:textId="77777777" w:rsidR="00957FCD" w:rsidRDefault="00B1018D" w:rsidP="00F51425">
      <w:pPr>
        <w:pStyle w:val="NormalLST"/>
        <w:numPr>
          <w:ilvl w:val="0"/>
          <w:numId w:val="15"/>
        </w:numPr>
      </w:pPr>
      <w:r w:rsidRPr="00F51425">
        <w:fldChar w:fldCharType="begin">
          <w:ffData>
            <w:name w:val="Textruta23"/>
            <w:enabled/>
            <w:calcOnExit w:val="0"/>
            <w:textInput/>
          </w:ffData>
        </w:fldChar>
      </w:r>
      <w:r w:rsidRPr="0098006C">
        <w:instrText xml:space="preserve"> FORMTEXT </w:instrText>
      </w:r>
      <w:r w:rsidRPr="00F51425">
        <w:fldChar w:fldCharType="separate"/>
      </w:r>
      <w:r w:rsidRPr="00F51425">
        <w:t> </w:t>
      </w:r>
      <w:r w:rsidRPr="00F51425">
        <w:t> </w:t>
      </w:r>
      <w:r w:rsidRPr="00F51425">
        <w:t> </w:t>
      </w:r>
      <w:r w:rsidRPr="00F51425">
        <w:t> </w:t>
      </w:r>
      <w:r w:rsidRPr="00F51425">
        <w:t> </w:t>
      </w:r>
      <w:r w:rsidRPr="00F51425">
        <w:fldChar w:fldCharType="end"/>
      </w:r>
      <w:r w:rsidR="00957FCD">
        <w:t xml:space="preserve">Inga anläggningsåtgärder får påbörjas förrän ni har ett tillstånd om / beslut om … </w:t>
      </w:r>
    </w:p>
    <w:p w14:paraId="0BCF01A6" w14:textId="77777777" w:rsidR="004B1680" w:rsidRDefault="001021AC" w:rsidP="00957FCD">
      <w:pPr>
        <w:pStyle w:val="NormalLST"/>
      </w:pPr>
      <w:r>
        <w:t xml:space="preserve">Om ni utför åtgärden på något annat sätt än </w:t>
      </w:r>
      <w:r w:rsidR="00E25351">
        <w:t>er anmälan och det innebär väsentlig ändring av naturmiljön, behöver ni göra en ny anmälan om samråd till Länsstyrelsen.</w:t>
      </w:r>
    </w:p>
    <w:p w14:paraId="1F7EFDD2" w14:textId="77777777" w:rsidR="00E25351" w:rsidRPr="004A363A" w:rsidRDefault="00E25351" w:rsidP="00E25351">
      <w:pPr>
        <w:pStyle w:val="Rubrik1LST"/>
      </w:pPr>
      <w:r w:rsidRPr="004A363A">
        <w:t>Upplysning</w:t>
      </w:r>
    </w:p>
    <w:p w14:paraId="65DC23D3" w14:textId="55B6C146" w:rsidR="00E25351" w:rsidRPr="004A363A" w:rsidRDefault="00E25351" w:rsidP="00D30542">
      <w:pPr>
        <w:pStyle w:val="NormalLST"/>
      </w:pPr>
      <w:r w:rsidRPr="004A363A">
        <w:fldChar w:fldCharType="begin">
          <w:ffData>
            <w:name w:val="Textruta23"/>
            <w:enabled/>
            <w:calcOnExit w:val="0"/>
            <w:textInput/>
          </w:ffData>
        </w:fldChar>
      </w:r>
      <w:r w:rsidRPr="004A363A">
        <w:instrText xml:space="preserve"> FORMTEXT </w:instrText>
      </w:r>
      <w:r w:rsidRPr="004A363A">
        <w:fldChar w:fldCharType="separate"/>
      </w:r>
      <w:r w:rsidRPr="004A363A">
        <w:t> </w:t>
      </w:r>
      <w:r w:rsidRPr="004A363A">
        <w:t> </w:t>
      </w:r>
      <w:r w:rsidRPr="004A363A">
        <w:t> </w:t>
      </w:r>
      <w:r w:rsidRPr="004A363A">
        <w:t> </w:t>
      </w:r>
      <w:r w:rsidRPr="004A363A">
        <w:t> </w:t>
      </w:r>
      <w:r w:rsidRPr="004A363A">
        <w:fldChar w:fldCharType="end"/>
      </w:r>
      <w:r w:rsidR="004A363A" w:rsidRPr="004A363A">
        <w:t>Solcells</w:t>
      </w:r>
      <w:r w:rsidR="006B5FAC">
        <w:t>anläggningen</w:t>
      </w:r>
      <w:r w:rsidR="004A363A" w:rsidRPr="004A363A">
        <w:t xml:space="preserve"> kommer att beröra ett vattenområde. Åtgärder i vattenområde kräver anmälan om vattenverksamhet. </w:t>
      </w:r>
      <w:r w:rsidRPr="004A363A">
        <w:t>Anmälan om vattenverksamhet</w:t>
      </w:r>
      <w:r w:rsidR="004A363A" w:rsidRPr="004A363A">
        <w:t xml:space="preserve"> ska därför göras till länsstyrelsen. Använd er av vår e-tjänst: </w:t>
      </w:r>
      <w:r w:rsidR="004A363A" w:rsidRPr="00411582">
        <w:rPr>
          <w:highlight w:val="yellow"/>
        </w:rPr>
        <w:fldChar w:fldCharType="begin">
          <w:ffData>
            <w:name w:val="Textruta23"/>
            <w:enabled/>
            <w:calcOnExit w:val="0"/>
            <w:textInput/>
          </w:ffData>
        </w:fldChar>
      </w:r>
      <w:r w:rsidR="004A363A" w:rsidRPr="00411582">
        <w:rPr>
          <w:highlight w:val="yellow"/>
        </w:rPr>
        <w:instrText xml:space="preserve"> FORMTEXT </w:instrText>
      </w:r>
      <w:r w:rsidR="004A363A" w:rsidRPr="00411582">
        <w:rPr>
          <w:highlight w:val="yellow"/>
        </w:rPr>
      </w:r>
      <w:r w:rsidR="004A363A" w:rsidRPr="00411582">
        <w:rPr>
          <w:highlight w:val="yellow"/>
        </w:rPr>
        <w:fldChar w:fldCharType="separate"/>
      </w:r>
      <w:r w:rsidR="004A363A" w:rsidRPr="00411582">
        <w:rPr>
          <w:highlight w:val="yellow"/>
        </w:rPr>
        <w:t> </w:t>
      </w:r>
      <w:r w:rsidR="004A363A" w:rsidRPr="00411582">
        <w:rPr>
          <w:highlight w:val="yellow"/>
        </w:rPr>
        <w:t>Anmälan om vattenverksamhet (lansstyrelsen.se)</w:t>
      </w:r>
      <w:r w:rsidR="00411582" w:rsidRPr="00411582">
        <w:rPr>
          <w:highlight w:val="yellow"/>
        </w:rPr>
        <w:t>.</w:t>
      </w:r>
      <w:r w:rsidR="004A363A" w:rsidRPr="00411582">
        <w:rPr>
          <w:highlight w:val="yellow"/>
        </w:rPr>
        <w:t> </w:t>
      </w:r>
      <w:r w:rsidR="004A363A" w:rsidRPr="00411582">
        <w:rPr>
          <w:highlight w:val="yellow"/>
        </w:rPr>
        <w:fldChar w:fldCharType="end"/>
      </w:r>
      <w:r w:rsidR="004A363A">
        <w:rPr>
          <w:color w:val="FF0000"/>
        </w:rPr>
        <w:t xml:space="preserve"> </w:t>
      </w:r>
    </w:p>
    <w:p w14:paraId="49573AE1" w14:textId="262E875E" w:rsidR="00E25351" w:rsidRDefault="00E25351" w:rsidP="00D30542">
      <w:pPr>
        <w:pStyle w:val="NormalLST"/>
      </w:pPr>
      <w:r w:rsidRPr="004A363A">
        <w:fldChar w:fldCharType="begin">
          <w:ffData>
            <w:name w:val="Textruta23"/>
            <w:enabled/>
            <w:calcOnExit w:val="0"/>
            <w:textInput/>
          </w:ffData>
        </w:fldChar>
      </w:r>
      <w:r w:rsidRPr="004A363A">
        <w:instrText xml:space="preserve"> FORMTEXT </w:instrText>
      </w:r>
      <w:r w:rsidRPr="004A363A">
        <w:fldChar w:fldCharType="separate"/>
      </w:r>
      <w:r w:rsidRPr="004A363A">
        <w:t> </w:t>
      </w:r>
      <w:r w:rsidRPr="004A363A">
        <w:t> </w:t>
      </w:r>
      <w:r w:rsidRPr="004A363A">
        <w:t> </w:t>
      </w:r>
      <w:r w:rsidRPr="004A363A">
        <w:t> </w:t>
      </w:r>
      <w:r w:rsidRPr="004A363A">
        <w:t> </w:t>
      </w:r>
      <w:r w:rsidRPr="004A363A">
        <w:fldChar w:fldCharType="end"/>
      </w:r>
      <w:r w:rsidR="004A363A" w:rsidRPr="004A363A">
        <w:t>Solcells</w:t>
      </w:r>
      <w:r w:rsidR="006B5FAC">
        <w:t>anläggningen</w:t>
      </w:r>
      <w:r w:rsidR="004A363A" w:rsidRPr="004A363A">
        <w:t xml:space="preserve"> kommer att beröra ett strandskyddsområde. Det behövs dispens från strandskyddsförbuden för att utföra </w:t>
      </w:r>
      <w:r w:rsidR="004A363A">
        <w:t xml:space="preserve">en anläggning som hindrar eller avhåller allmänheten från strandområdet. </w:t>
      </w:r>
      <w:r w:rsidR="004A363A" w:rsidRPr="004A363A">
        <w:t xml:space="preserve">Ansök om strandskyddsdispens hos kommunen. </w:t>
      </w:r>
    </w:p>
    <w:p w14:paraId="327AB2CA" w14:textId="77777777" w:rsidR="00214F3C" w:rsidRDefault="00214F3C" w:rsidP="00214F3C">
      <w:pPr>
        <w:pStyle w:val="NormalLST"/>
        <w:rPr>
          <w:rFonts w:cs="Lora"/>
          <w:color w:val="000000"/>
        </w:rPr>
      </w:pPr>
      <w:r w:rsidRPr="00214F3C">
        <w:rPr>
          <w:rFonts w:cs="Lora"/>
          <w:color w:val="000000"/>
        </w:rPr>
        <w:t xml:space="preserve">Inom det aktuella området förekommer </w:t>
      </w:r>
      <w:r>
        <w:rPr>
          <w:rFonts w:cs="Lora"/>
          <w:color w:val="000000"/>
        </w:rPr>
        <w:t xml:space="preserve">ett </w:t>
      </w:r>
      <w:r w:rsidRPr="00214F3C">
        <w:rPr>
          <w:rFonts w:cs="Lora"/>
          <w:color w:val="000000"/>
        </w:rPr>
        <w:t xml:space="preserve">markavvattningsföretag, </w:t>
      </w:r>
      <w:r w:rsidRPr="004C478F">
        <w:rPr>
          <w:color w:val="FF0000"/>
        </w:rPr>
        <w:fldChar w:fldCharType="begin">
          <w:ffData>
            <w:name w:val="Textruta23"/>
            <w:enabled/>
            <w:calcOnExit w:val="0"/>
            <w:textInput/>
          </w:ffData>
        </w:fldChar>
      </w:r>
      <w:r w:rsidRPr="004C478F">
        <w:rPr>
          <w:color w:val="FF0000"/>
        </w:rPr>
        <w:instrText xml:space="preserve"> FORMTEXT </w:instrText>
      </w:r>
      <w:r w:rsidRPr="004C478F">
        <w:rPr>
          <w:color w:val="FF0000"/>
        </w:rPr>
      </w:r>
      <w:r w:rsidRPr="004C478F">
        <w:rPr>
          <w:color w:val="FF0000"/>
        </w:rPr>
        <w:fldChar w:fldCharType="separate"/>
      </w:r>
      <w:r w:rsidRPr="004C478F">
        <w:rPr>
          <w:color w:val="FF0000"/>
        </w:rPr>
        <w:t> </w:t>
      </w:r>
      <w:r w:rsidRPr="004C478F">
        <w:rPr>
          <w:color w:val="FF0000"/>
        </w:rPr>
        <w:t> </w:t>
      </w:r>
      <w:r w:rsidRPr="004C478F">
        <w:rPr>
          <w:color w:val="FF0000"/>
        </w:rPr>
        <w:t> </w:t>
      </w:r>
      <w:r w:rsidRPr="004C478F">
        <w:rPr>
          <w:color w:val="FF0000"/>
        </w:rPr>
        <w:t> </w:t>
      </w:r>
      <w:r w:rsidRPr="004C478F">
        <w:rPr>
          <w:color w:val="FF0000"/>
        </w:rPr>
        <w:t> </w:t>
      </w:r>
      <w:r w:rsidRPr="004C478F">
        <w:rPr>
          <w:color w:val="FF0000"/>
        </w:rPr>
        <w:fldChar w:fldCharType="end"/>
      </w:r>
      <w:r w:rsidRPr="00214F3C">
        <w:rPr>
          <w:rFonts w:cs="Lora"/>
          <w:color w:val="000000"/>
        </w:rPr>
        <w:t>. Inga anläggningar bör uppföras över rör som ingår i markavvattningsföretaget</w:t>
      </w:r>
      <w:r>
        <w:rPr>
          <w:rFonts w:cs="Lora"/>
          <w:color w:val="000000"/>
        </w:rPr>
        <w:t xml:space="preserve">. </w:t>
      </w:r>
      <w:r w:rsidRPr="00214F3C">
        <w:rPr>
          <w:rFonts w:cs="Lora"/>
          <w:color w:val="000000"/>
        </w:rPr>
        <w:t>Ni behöver ta kontakt med företrädare för markavvattningsföretaget för att klargöra hur markavvattningsföretagets anläggningar är förlagda och vilka avstånd de anser är lämpliga att hålla.</w:t>
      </w:r>
    </w:p>
    <w:p w14:paraId="2829BC30" w14:textId="77777777" w:rsidR="00214F3C" w:rsidRPr="004A363A" w:rsidRDefault="00214F3C" w:rsidP="00214F3C">
      <w:pPr>
        <w:pStyle w:val="NormalLST"/>
      </w:pPr>
      <w:r>
        <w:t>Den aktuella platsen ligger inom ett område som är utpekat som viktigt för dricksvattenförsörjningen och är även en vattenförekomst (grundvatten). Generell hänsyn behöver därför tas för att inte påverka dessa.</w:t>
      </w:r>
      <w:r w:rsidR="005E4E9D">
        <w:t xml:space="preserve"> Läs mer …</w:t>
      </w:r>
    </w:p>
    <w:p w14:paraId="642537E1" w14:textId="1E572C8A" w:rsidR="00FB6221" w:rsidRPr="004C478F" w:rsidRDefault="00FB6221" w:rsidP="00D30542">
      <w:pPr>
        <w:pStyle w:val="NormalLST"/>
        <w:rPr>
          <w:color w:val="FF0000"/>
        </w:rPr>
      </w:pPr>
      <w:r w:rsidRPr="004C478F">
        <w:rPr>
          <w:color w:val="FF0000"/>
        </w:rPr>
        <w:fldChar w:fldCharType="begin">
          <w:ffData>
            <w:name w:val="Textruta23"/>
            <w:enabled/>
            <w:calcOnExit w:val="0"/>
            <w:textInput/>
          </w:ffData>
        </w:fldChar>
      </w:r>
      <w:r w:rsidRPr="004C478F">
        <w:rPr>
          <w:color w:val="FF0000"/>
        </w:rPr>
        <w:instrText xml:space="preserve"> FORMTEXT </w:instrText>
      </w:r>
      <w:r w:rsidRPr="004C478F">
        <w:rPr>
          <w:color w:val="FF0000"/>
        </w:rPr>
      </w:r>
      <w:r w:rsidRPr="004C478F">
        <w:rPr>
          <w:color w:val="FF0000"/>
        </w:rPr>
        <w:fldChar w:fldCharType="separate"/>
      </w:r>
      <w:r w:rsidRPr="004C478F">
        <w:rPr>
          <w:color w:val="FF0000"/>
        </w:rPr>
        <w:t> </w:t>
      </w:r>
      <w:r w:rsidRPr="004C478F">
        <w:rPr>
          <w:color w:val="FF0000"/>
        </w:rPr>
        <w:t> </w:t>
      </w:r>
      <w:r w:rsidRPr="004C478F">
        <w:rPr>
          <w:color w:val="FF0000"/>
        </w:rPr>
        <w:t> </w:t>
      </w:r>
      <w:r w:rsidRPr="004C478F">
        <w:rPr>
          <w:color w:val="FF0000"/>
        </w:rPr>
        <w:t> </w:t>
      </w:r>
      <w:r w:rsidRPr="004C478F">
        <w:rPr>
          <w:color w:val="FF0000"/>
        </w:rPr>
        <w:t> </w:t>
      </w:r>
      <w:r w:rsidRPr="004C478F">
        <w:rPr>
          <w:color w:val="FF0000"/>
        </w:rPr>
        <w:fldChar w:fldCharType="end"/>
      </w:r>
      <w:r>
        <w:rPr>
          <w:rFonts w:cs="Lora"/>
          <w:color w:val="000000"/>
        </w:rPr>
        <w:t>Solcells</w:t>
      </w:r>
      <w:r w:rsidR="006B5FAC">
        <w:rPr>
          <w:rFonts w:cs="Lora"/>
          <w:color w:val="000000"/>
        </w:rPr>
        <w:t>anläggningen</w:t>
      </w:r>
      <w:r>
        <w:rPr>
          <w:rFonts w:cs="Lora"/>
          <w:color w:val="000000"/>
        </w:rPr>
        <w:t xml:space="preserve"> kommer</w:t>
      </w:r>
      <w:r w:rsidR="006B5FAC">
        <w:rPr>
          <w:rFonts w:cs="Lora"/>
          <w:color w:val="000000"/>
        </w:rPr>
        <w:t xml:space="preserve"> att</w:t>
      </w:r>
      <w:r>
        <w:rPr>
          <w:rFonts w:cs="Lora"/>
          <w:color w:val="000000"/>
        </w:rPr>
        <w:t xml:space="preserve"> </w:t>
      </w:r>
      <w:r w:rsidRPr="00FB6221">
        <w:rPr>
          <w:rFonts w:cs="Lora"/>
          <w:color w:val="000000"/>
        </w:rPr>
        <w:t xml:space="preserve">ligga inom lagskyddat fornlämningsområde till en fornlämning,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rsidRPr="00F51425">
        <w:t> </w:t>
      </w:r>
      <w:r w:rsidRPr="00F51425">
        <w:t> </w:t>
      </w:r>
      <w:r w:rsidRPr="00F51425">
        <w:t> </w:t>
      </w:r>
      <w:r w:rsidRPr="00F51425">
        <w:t> </w:t>
      </w:r>
      <w:r w:rsidRPr="00F51425">
        <w:fldChar w:fldCharType="end"/>
      </w:r>
      <w:r>
        <w:rPr>
          <w:rFonts w:cs="Lora"/>
          <w:color w:val="000000"/>
        </w:rPr>
        <w:t>.</w:t>
      </w:r>
      <w:r w:rsidRPr="00FB6221">
        <w:rPr>
          <w:rFonts w:cs="Lora"/>
          <w:color w:val="000000"/>
        </w:rPr>
        <w:t xml:space="preserve"> </w:t>
      </w:r>
      <w:r>
        <w:rPr>
          <w:rFonts w:cs="Lora"/>
          <w:color w:val="000000"/>
        </w:rPr>
        <w:t>D</w:t>
      </w:r>
      <w:r w:rsidRPr="00FB6221">
        <w:rPr>
          <w:rFonts w:cs="Lora"/>
          <w:color w:val="000000"/>
        </w:rPr>
        <w:t xml:space="preserve">ärför </w:t>
      </w:r>
      <w:r>
        <w:rPr>
          <w:rFonts w:cs="Lora"/>
          <w:color w:val="000000"/>
        </w:rPr>
        <w:t xml:space="preserve">behövs ett tillstånd </w:t>
      </w:r>
      <w:r w:rsidRPr="00FB6221">
        <w:rPr>
          <w:rFonts w:cs="Lora"/>
          <w:color w:val="000000"/>
        </w:rPr>
        <w:t xml:space="preserve">enligt </w:t>
      </w:r>
      <w:r>
        <w:rPr>
          <w:rFonts w:cs="Lora"/>
          <w:color w:val="000000"/>
        </w:rPr>
        <w:t>k</w:t>
      </w:r>
      <w:r w:rsidRPr="00FB6221">
        <w:rPr>
          <w:rFonts w:cs="Lora"/>
          <w:color w:val="000000"/>
        </w:rPr>
        <w:t xml:space="preserve">ulturmiljölagen. </w:t>
      </w:r>
      <w:r>
        <w:rPr>
          <w:rFonts w:cs="Lora"/>
          <w:color w:val="000000"/>
        </w:rPr>
        <w:t>Nödvändig</w:t>
      </w:r>
      <w:r w:rsidRPr="00FB6221">
        <w:rPr>
          <w:rFonts w:cs="Lora"/>
          <w:color w:val="000000"/>
        </w:rPr>
        <w:t>t avstånd mellan fornlämningen och</w:t>
      </w:r>
      <w:r>
        <w:rPr>
          <w:rFonts w:cs="Lora"/>
          <w:color w:val="000000"/>
        </w:rPr>
        <w:t xml:space="preserve"> arbetsföretaget behöver</w:t>
      </w:r>
      <w:r w:rsidRPr="00FB6221">
        <w:rPr>
          <w:rFonts w:cs="Lora"/>
          <w:color w:val="000000"/>
        </w:rPr>
        <w:t xml:space="preserve"> preciseras i en </w:t>
      </w:r>
      <w:r>
        <w:rPr>
          <w:rFonts w:cs="Lora"/>
          <w:color w:val="000000"/>
        </w:rPr>
        <w:t>särskild</w:t>
      </w:r>
      <w:r w:rsidRPr="00FB6221">
        <w:rPr>
          <w:rFonts w:cs="Lora"/>
          <w:color w:val="000000"/>
        </w:rPr>
        <w:t xml:space="preserve"> kulturmiljöprövning.</w:t>
      </w:r>
      <w:r>
        <w:rPr>
          <w:rFonts w:cs="Lora"/>
          <w:color w:val="000000"/>
        </w:rPr>
        <w:t xml:space="preserve"> </w:t>
      </w:r>
      <w:r w:rsidRPr="00FB6221">
        <w:rPr>
          <w:rFonts w:cs="Lora"/>
          <w:color w:val="000000"/>
        </w:rPr>
        <w:t xml:space="preserve">Ansökan om tillstånd till ingrepp i fornlämning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rsidRPr="00F51425">
        <w:t> </w:t>
      </w:r>
      <w:r w:rsidRPr="00F51425">
        <w:t> </w:t>
      </w:r>
      <w:r w:rsidRPr="00F51425">
        <w:t> </w:t>
      </w:r>
      <w:r w:rsidRPr="00F51425">
        <w:t> </w:t>
      </w:r>
      <w:r w:rsidRPr="00F51425">
        <w:fldChar w:fldCharType="end"/>
      </w:r>
      <w:r w:rsidRPr="00FB6221">
        <w:rPr>
          <w:rFonts w:cs="Lora"/>
          <w:color w:val="000000"/>
        </w:rPr>
        <w:t xml:space="preserve"> </w:t>
      </w:r>
      <w:r>
        <w:rPr>
          <w:rFonts w:cs="Lora"/>
          <w:color w:val="000000"/>
        </w:rPr>
        <w:t>prövas</w:t>
      </w:r>
      <w:r w:rsidRPr="00FB6221">
        <w:rPr>
          <w:rFonts w:cs="Lora"/>
          <w:color w:val="000000"/>
        </w:rPr>
        <w:t xml:space="preserve"> </w:t>
      </w:r>
      <w:r>
        <w:rPr>
          <w:rFonts w:cs="Lora"/>
          <w:color w:val="000000"/>
        </w:rPr>
        <w:t>av</w:t>
      </w:r>
      <w:r w:rsidRPr="00FB6221">
        <w:rPr>
          <w:rFonts w:cs="Lora"/>
          <w:color w:val="000000"/>
        </w:rPr>
        <w:t xml:space="preserve"> </w:t>
      </w:r>
      <w:r>
        <w:rPr>
          <w:rFonts w:cs="Lora"/>
          <w:color w:val="000000"/>
        </w:rPr>
        <w:t>l</w:t>
      </w:r>
      <w:r w:rsidRPr="00FB6221">
        <w:rPr>
          <w:rFonts w:cs="Lora"/>
          <w:color w:val="000000"/>
        </w:rPr>
        <w:t xml:space="preserve">änsstyrelsens kulturmiljöenhet. Använd er av Länsstyrelsens e-tjänst: </w:t>
      </w:r>
      <w:r w:rsidR="00051285" w:rsidRPr="00411582">
        <w:rPr>
          <w:highlight w:val="yellow"/>
        </w:rPr>
        <w:fldChar w:fldCharType="begin">
          <w:ffData>
            <w:name w:val="Textruta23"/>
            <w:enabled/>
            <w:calcOnExit w:val="0"/>
            <w:textInput/>
          </w:ffData>
        </w:fldChar>
      </w:r>
      <w:r w:rsidR="00051285" w:rsidRPr="00411582">
        <w:rPr>
          <w:highlight w:val="yellow"/>
        </w:rPr>
        <w:instrText xml:space="preserve"> FORMTEXT </w:instrText>
      </w:r>
      <w:r w:rsidR="00051285" w:rsidRPr="00411582">
        <w:rPr>
          <w:highlight w:val="yellow"/>
        </w:rPr>
      </w:r>
      <w:r w:rsidR="00051285" w:rsidRPr="00411582">
        <w:rPr>
          <w:highlight w:val="yellow"/>
        </w:rPr>
        <w:fldChar w:fldCharType="separate"/>
      </w:r>
      <w:r w:rsidR="00051285" w:rsidRPr="00411582">
        <w:rPr>
          <w:rFonts w:cs="Lora"/>
          <w:highlight w:val="yellow"/>
        </w:rPr>
        <w:t xml:space="preserve"> Ansökan om tillstånd till ingrepp i fornlämning (lansstyrelsen.se)</w:t>
      </w:r>
      <w:r w:rsidR="00051285" w:rsidRPr="00411582">
        <w:rPr>
          <w:highlight w:val="yellow"/>
        </w:rPr>
        <w:t> </w:t>
      </w:r>
      <w:r w:rsidR="00051285" w:rsidRPr="00411582">
        <w:rPr>
          <w:highlight w:val="yellow"/>
        </w:rPr>
        <w:fldChar w:fldCharType="end"/>
      </w:r>
    </w:p>
    <w:p w14:paraId="02DDA6A8" w14:textId="77777777" w:rsidR="00DA4C83" w:rsidRPr="004D11B9" w:rsidRDefault="00253928" w:rsidP="00B56E74">
      <w:pPr>
        <w:pStyle w:val="Rubrik1LST"/>
      </w:pPr>
      <w:r w:rsidRPr="004D11B9">
        <w:lastRenderedPageBreak/>
        <w:t>Beskrivning av ärendet</w:t>
      </w:r>
    </w:p>
    <w:p w14:paraId="0C4F2E6F" w14:textId="71F48BD2" w:rsidR="00445A48" w:rsidRDefault="002F5AFF" w:rsidP="00F51425">
      <w:pPr>
        <w:pStyle w:val="NormalLST"/>
      </w:pPr>
      <w:r w:rsidRPr="00F51425">
        <w:t xml:space="preserve">Ni har </w:t>
      </w:r>
      <w:r w:rsidR="00E25351">
        <w:t xml:space="preserve">den </w:t>
      </w:r>
      <w:r w:rsidR="00E25351" w:rsidRPr="00F51425">
        <w:fldChar w:fldCharType="begin">
          <w:ffData>
            <w:name w:val="Textruta23"/>
            <w:enabled/>
            <w:calcOnExit w:val="0"/>
            <w:textInput/>
          </w:ffData>
        </w:fldChar>
      </w:r>
      <w:r w:rsidR="00E25351" w:rsidRPr="00F51425">
        <w:instrText xml:space="preserve"> FORMTEXT </w:instrText>
      </w:r>
      <w:r w:rsidR="00E25351" w:rsidRPr="00F51425">
        <w:fldChar w:fldCharType="separate"/>
      </w:r>
      <w:r w:rsidR="00E25351" w:rsidRPr="00F51425">
        <w:t> </w:t>
      </w:r>
      <w:r w:rsidR="00051285">
        <w:t>datum</w:t>
      </w:r>
      <w:r w:rsidR="00E25351" w:rsidRPr="00F51425">
        <w:t> </w:t>
      </w:r>
      <w:r w:rsidR="00E25351">
        <w:t>månad år</w:t>
      </w:r>
      <w:r w:rsidR="00E25351" w:rsidRPr="00F51425">
        <w:t> </w:t>
      </w:r>
      <w:r w:rsidR="00E25351" w:rsidRPr="00F51425">
        <w:fldChar w:fldCharType="end"/>
      </w:r>
      <w:r w:rsidR="00E25351">
        <w:t xml:space="preserve"> </w:t>
      </w:r>
      <w:r w:rsidR="00445A48">
        <w:t>anmält om samråd för solcell</w:t>
      </w:r>
      <w:r w:rsidR="006B5FAC">
        <w:t>sanläggninge</w:t>
      </w:r>
      <w:r w:rsidR="005023DE">
        <w:t>n</w:t>
      </w:r>
      <w:r w:rsidRPr="00F51425">
        <w:t xml:space="preserve">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rsidRPr="00F51425">
        <w:t> </w:t>
      </w:r>
      <w:r w:rsidRPr="00F51425">
        <w:t> </w:t>
      </w:r>
      <w:r w:rsidRPr="00F51425">
        <w:t> </w:t>
      </w:r>
      <w:r w:rsidRPr="00F51425">
        <w:t> </w:t>
      </w:r>
      <w:r w:rsidRPr="00F51425">
        <w:fldChar w:fldCharType="end"/>
      </w:r>
      <w:r w:rsidR="00445A48">
        <w:t xml:space="preserve"> på fastigheten </w:t>
      </w:r>
      <w:r w:rsidR="00445A48" w:rsidRPr="00F51425">
        <w:fldChar w:fldCharType="begin">
          <w:ffData>
            <w:name w:val="Textruta23"/>
            <w:enabled/>
            <w:calcOnExit w:val="0"/>
            <w:textInput/>
          </w:ffData>
        </w:fldChar>
      </w:r>
      <w:r w:rsidR="00445A48" w:rsidRPr="00F51425">
        <w:instrText xml:space="preserve"> FORMTEXT </w:instrText>
      </w:r>
      <w:r w:rsidR="00445A48" w:rsidRPr="00F51425">
        <w:fldChar w:fldCharType="separate"/>
      </w:r>
      <w:r w:rsidR="00445A48" w:rsidRPr="00F51425">
        <w:t> </w:t>
      </w:r>
      <w:r w:rsidR="00445A48" w:rsidRPr="00F51425">
        <w:t> </w:t>
      </w:r>
      <w:r w:rsidR="00445A48" w:rsidRPr="00F51425">
        <w:t> </w:t>
      </w:r>
      <w:r w:rsidR="00445A48" w:rsidRPr="00F51425">
        <w:t> </w:t>
      </w:r>
      <w:r w:rsidR="00445A48" w:rsidRPr="00F51425">
        <w:t> </w:t>
      </w:r>
      <w:r w:rsidR="00445A48" w:rsidRPr="00F51425">
        <w:fldChar w:fldCharType="end"/>
      </w:r>
      <w:r w:rsidR="00445A48">
        <w:t xml:space="preserve"> i </w:t>
      </w:r>
      <w:r w:rsidR="00445A48" w:rsidRPr="00F51425">
        <w:fldChar w:fldCharType="begin">
          <w:ffData>
            <w:name w:val="Textruta23"/>
            <w:enabled/>
            <w:calcOnExit w:val="0"/>
            <w:textInput/>
          </w:ffData>
        </w:fldChar>
      </w:r>
      <w:r w:rsidR="00445A48" w:rsidRPr="00F51425">
        <w:instrText xml:space="preserve"> FORMTEXT </w:instrText>
      </w:r>
      <w:r w:rsidR="00445A48" w:rsidRPr="00F51425">
        <w:fldChar w:fldCharType="separate"/>
      </w:r>
      <w:r w:rsidR="00445A48" w:rsidRPr="00F51425">
        <w:t> </w:t>
      </w:r>
      <w:r w:rsidR="00445A48" w:rsidRPr="00F51425">
        <w:t> </w:t>
      </w:r>
      <w:r w:rsidR="00445A48" w:rsidRPr="00F51425">
        <w:t> </w:t>
      </w:r>
      <w:r w:rsidR="00445A48" w:rsidRPr="00F51425">
        <w:t> </w:t>
      </w:r>
      <w:r w:rsidR="00445A48" w:rsidRPr="00F51425">
        <w:t> </w:t>
      </w:r>
      <w:r w:rsidR="00445A48" w:rsidRPr="00F51425">
        <w:fldChar w:fldCharType="end"/>
      </w:r>
      <w:r w:rsidR="00445A48">
        <w:t xml:space="preserve"> kommun</w:t>
      </w:r>
      <w:r w:rsidRPr="00F51425">
        <w:t xml:space="preserve">. </w:t>
      </w:r>
    </w:p>
    <w:p w14:paraId="54B52307" w14:textId="77777777" w:rsidR="00B56E74" w:rsidRDefault="00B56E74" w:rsidP="00B56E74">
      <w:pPr>
        <w:pStyle w:val="NormalLST"/>
      </w:pPr>
      <w:r w:rsidRPr="00C84BE9">
        <w:fldChar w:fldCharType="begin">
          <w:ffData>
            <w:name w:val="Textruta23"/>
            <w:enabled/>
            <w:calcOnExit w:val="0"/>
            <w:textInput/>
          </w:ffData>
        </w:fldChar>
      </w:r>
      <w:r w:rsidRPr="00C84BE9">
        <w:instrText xml:space="preserve"> FORMTEXT </w:instrText>
      </w:r>
      <w:r w:rsidRPr="00C84BE9">
        <w:fldChar w:fldCharType="separate"/>
      </w:r>
      <w:r w:rsidRPr="00C84BE9">
        <w:t> </w:t>
      </w:r>
      <w:r>
        <w:t>Annat som har hänt i ärendet</w:t>
      </w:r>
      <w:r w:rsidRPr="00C84BE9">
        <w:t> </w:t>
      </w:r>
      <w:r w:rsidRPr="00C84BE9">
        <w:fldChar w:fldCharType="end"/>
      </w:r>
    </w:p>
    <w:p w14:paraId="440DB80C" w14:textId="77777777" w:rsidR="00B56E74" w:rsidRDefault="00B56E74" w:rsidP="00626F35">
      <w:pPr>
        <w:pStyle w:val="Rubrik2LST"/>
      </w:pPr>
      <w:r>
        <w:t>Anläggningens utformning</w:t>
      </w:r>
    </w:p>
    <w:p w14:paraId="5D5A8038" w14:textId="33759ADD" w:rsidR="00C532D5" w:rsidRDefault="00C532D5" w:rsidP="00F51425">
      <w:pPr>
        <w:pStyle w:val="NormalLST"/>
      </w:pPr>
      <w:r>
        <w:t>Solcells</w:t>
      </w:r>
      <w:r w:rsidR="006B5FAC">
        <w:t>anläggningen</w:t>
      </w:r>
      <w:r>
        <w:t xml:space="preserve"> omfattar ett område på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rsidRPr="00F51425">
        <w:t> </w:t>
      </w:r>
      <w:r w:rsidRPr="00F51425">
        <w:t> </w:t>
      </w:r>
      <w:r w:rsidRPr="00F51425">
        <w:t> </w:t>
      </w:r>
      <w:r w:rsidRPr="00F51425">
        <w:t> </w:t>
      </w:r>
      <w:r w:rsidRPr="00F51425">
        <w:fldChar w:fldCharType="end"/>
      </w:r>
      <w:r>
        <w:t xml:space="preserve"> ha och förväntas ha en effekt på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rsidRPr="00F51425">
        <w:t> </w:t>
      </w:r>
      <w:r w:rsidRPr="00F51425">
        <w:t> </w:t>
      </w:r>
      <w:r w:rsidRPr="00F51425">
        <w:t> </w:t>
      </w:r>
      <w:r w:rsidRPr="00F51425">
        <w:t> </w:t>
      </w:r>
      <w:r w:rsidRPr="00F51425">
        <w:fldChar w:fldCharType="end"/>
      </w:r>
      <w:r>
        <w:t xml:space="preserve">. </w:t>
      </w:r>
      <w:r w:rsidR="008479B9">
        <w:t>Solcells</w:t>
      </w:r>
      <w:r w:rsidR="006B5FAC">
        <w:t>anläggningen</w:t>
      </w:r>
      <w:r w:rsidR="008479B9">
        <w:t xml:space="preserve"> ska utföras </w:t>
      </w:r>
      <w:r w:rsidR="00CD33ED" w:rsidRPr="00F51425">
        <w:fldChar w:fldCharType="begin">
          <w:ffData>
            <w:name w:val="Textruta23"/>
            <w:enabled/>
            <w:calcOnExit w:val="0"/>
            <w:textInput/>
          </w:ffData>
        </w:fldChar>
      </w:r>
      <w:r w:rsidR="00CD33ED" w:rsidRPr="00F51425">
        <w:instrText xml:space="preserve"> FORMTEXT </w:instrText>
      </w:r>
      <w:r w:rsidR="00CD33ED" w:rsidRPr="00F51425">
        <w:fldChar w:fldCharType="separate"/>
      </w:r>
      <w:r w:rsidR="00CD33ED" w:rsidRPr="00F51425">
        <w:t> </w:t>
      </w:r>
      <w:r w:rsidR="00CD33ED">
        <w:t>i ett sammanhållet område med stängsel runt om.</w:t>
      </w:r>
      <w:r w:rsidR="00CD33ED" w:rsidRPr="00F51425">
        <w:t> </w:t>
      </w:r>
      <w:r w:rsidR="00CD33ED" w:rsidRPr="00F51425">
        <w:fldChar w:fldCharType="end"/>
      </w:r>
      <w:r w:rsidR="00CD33ED">
        <w:t xml:space="preserve"> Solcellsp</w:t>
      </w:r>
      <w:r w:rsidR="008479B9">
        <w:t xml:space="preserve">anelerna kommer att ha en höjd av </w:t>
      </w:r>
      <w:r w:rsidR="00CD33ED" w:rsidRPr="00F51425">
        <w:fldChar w:fldCharType="begin">
          <w:ffData>
            <w:name w:val="Textruta23"/>
            <w:enabled/>
            <w:calcOnExit w:val="0"/>
            <w:textInput/>
          </w:ffData>
        </w:fldChar>
      </w:r>
      <w:r w:rsidR="00CD33ED" w:rsidRPr="00F51425">
        <w:instrText xml:space="preserve"> FORMTEXT </w:instrText>
      </w:r>
      <w:r w:rsidR="00CD33ED" w:rsidRPr="00F51425">
        <w:fldChar w:fldCharType="separate"/>
      </w:r>
      <w:r w:rsidR="00CD33ED" w:rsidRPr="00F51425">
        <w:t> </w:t>
      </w:r>
      <w:r w:rsidR="00CD33ED" w:rsidRPr="00F51425">
        <w:t> </w:t>
      </w:r>
      <w:r w:rsidR="00CD33ED" w:rsidRPr="00F51425">
        <w:t> </w:t>
      </w:r>
      <w:r w:rsidR="00CD33ED" w:rsidRPr="00F51425">
        <w:t> </w:t>
      </w:r>
      <w:r w:rsidR="00CD33ED" w:rsidRPr="00F51425">
        <w:t> </w:t>
      </w:r>
      <w:r w:rsidR="00CD33ED" w:rsidRPr="00F51425">
        <w:fldChar w:fldCharType="end"/>
      </w:r>
      <w:r w:rsidR="00CD33ED">
        <w:t xml:space="preserve"> meter </w:t>
      </w:r>
      <w:r w:rsidR="008479B9">
        <w:t xml:space="preserve">och anläggas med </w:t>
      </w:r>
      <w:r w:rsidR="00CD33ED" w:rsidRPr="00F51425">
        <w:fldChar w:fldCharType="begin">
          <w:ffData>
            <w:name w:val="Textruta23"/>
            <w:enabled/>
            <w:calcOnExit w:val="0"/>
            <w:textInput/>
          </w:ffData>
        </w:fldChar>
      </w:r>
      <w:r w:rsidR="00CD33ED" w:rsidRPr="00F51425">
        <w:instrText xml:space="preserve"> FORMTEXT </w:instrText>
      </w:r>
      <w:r w:rsidR="00CD33ED" w:rsidRPr="00F51425">
        <w:fldChar w:fldCharType="separate"/>
      </w:r>
      <w:r w:rsidR="00CD33ED" w:rsidRPr="00F51425">
        <w:t> </w:t>
      </w:r>
      <w:r w:rsidR="00CD33ED">
        <w:t xml:space="preserve">pålning till ett djup av </w:t>
      </w:r>
      <w:proofErr w:type="gramStart"/>
      <w:r w:rsidR="00CD33ED">
        <w:t>1-3</w:t>
      </w:r>
      <w:proofErr w:type="gramEnd"/>
      <w:r w:rsidR="00CD33ED">
        <w:t xml:space="preserve"> meter. </w:t>
      </w:r>
      <w:r w:rsidR="00CD33ED" w:rsidRPr="00F51425">
        <w:t> </w:t>
      </w:r>
      <w:r w:rsidR="00CD33ED" w:rsidRPr="00F51425">
        <w:fldChar w:fldCharType="end"/>
      </w:r>
    </w:p>
    <w:p w14:paraId="73F5D8B4" w14:textId="77777777" w:rsidR="00062E2F" w:rsidRDefault="00062E2F" w:rsidP="00062E2F">
      <w:pPr>
        <w:pStyle w:val="Rubrik2LST"/>
      </w:pPr>
      <w:r>
        <w:t>Nuvarande markanvändning</w:t>
      </w:r>
    </w:p>
    <w:p w14:paraId="398774F7" w14:textId="360336DC" w:rsidR="00062E2F" w:rsidRDefault="008479B9" w:rsidP="00E25351">
      <w:pPr>
        <w:pStyle w:val="NormalLST"/>
      </w:pPr>
      <w:r>
        <w:t>Området där solcells</w:t>
      </w:r>
      <w:r w:rsidR="006B5FAC">
        <w:t>anläggningen</w:t>
      </w:r>
      <w:r>
        <w:t xml:space="preserve"> ska ligga utgörs av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rsidRPr="00F51425">
        <w:t> </w:t>
      </w:r>
      <w:r w:rsidRPr="00F51425">
        <w:t> </w:t>
      </w:r>
      <w:r w:rsidRPr="00F51425">
        <w:t> </w:t>
      </w:r>
      <w:r w:rsidRPr="00F51425">
        <w:t> </w:t>
      </w:r>
      <w:r w:rsidRPr="00F51425">
        <w:fldChar w:fldCharType="end"/>
      </w:r>
      <w:r>
        <w:t xml:space="preserve"> jordbruksmark</w:t>
      </w:r>
      <w:r w:rsidR="00CD33ED">
        <w:t xml:space="preserve"> </w:t>
      </w:r>
      <w:r w:rsidR="00CD33ED" w:rsidRPr="00F51425">
        <w:fldChar w:fldCharType="begin">
          <w:ffData>
            <w:name w:val="Textruta23"/>
            <w:enabled/>
            <w:calcOnExit w:val="0"/>
            <w:textInput/>
          </w:ffData>
        </w:fldChar>
      </w:r>
      <w:r w:rsidR="00CD33ED" w:rsidRPr="00F51425">
        <w:instrText xml:space="preserve"> FORMTEXT </w:instrText>
      </w:r>
      <w:r w:rsidR="00CD33ED" w:rsidRPr="00F51425">
        <w:fldChar w:fldCharType="separate"/>
      </w:r>
      <w:r w:rsidR="00CD33ED" w:rsidRPr="00F51425">
        <w:t> </w:t>
      </w:r>
      <w:r w:rsidR="00CD33ED">
        <w:t>som legat i träda i xx år på grund av …</w:t>
      </w:r>
      <w:r w:rsidR="00CD33ED" w:rsidRPr="00F51425">
        <w:t> </w:t>
      </w:r>
      <w:r w:rsidR="00CD33ED" w:rsidRPr="00F51425">
        <w:fldChar w:fldCharType="end"/>
      </w:r>
      <w:r>
        <w:t>, skogsmark</w:t>
      </w:r>
      <w:r w:rsidR="00CD33ED">
        <w:t xml:space="preserve"> </w:t>
      </w:r>
      <w:r w:rsidR="00CD33ED" w:rsidRPr="00F51425">
        <w:fldChar w:fldCharType="begin">
          <w:ffData>
            <w:name w:val="Textruta23"/>
            <w:enabled/>
            <w:calcOnExit w:val="0"/>
            <w:textInput/>
          </w:ffData>
        </w:fldChar>
      </w:r>
      <w:r w:rsidR="00CD33ED" w:rsidRPr="00F51425">
        <w:instrText xml:space="preserve"> FORMTEXT </w:instrText>
      </w:r>
      <w:r w:rsidR="00CD33ED" w:rsidRPr="00F51425">
        <w:fldChar w:fldCharType="separate"/>
      </w:r>
      <w:r w:rsidR="00CD33ED" w:rsidRPr="00F51425">
        <w:t> </w:t>
      </w:r>
      <w:r w:rsidR="00CD33ED">
        <w:t>bestående av …</w:t>
      </w:r>
      <w:r w:rsidR="00CD33ED" w:rsidRPr="00F51425">
        <w:t> </w:t>
      </w:r>
      <w:r w:rsidR="00CD33ED" w:rsidRPr="00F51425">
        <w:fldChar w:fldCharType="end"/>
      </w:r>
      <w:r>
        <w:t>, betesmark</w:t>
      </w:r>
      <w:r w:rsidR="00CD33ED" w:rsidRPr="00F51425">
        <w:fldChar w:fldCharType="begin">
          <w:ffData>
            <w:name w:val="Textruta23"/>
            <w:enabled/>
            <w:calcOnExit w:val="0"/>
            <w:textInput/>
          </w:ffData>
        </w:fldChar>
      </w:r>
      <w:r w:rsidR="00CD33ED" w:rsidRPr="00F51425">
        <w:instrText xml:space="preserve"> FORMTEXT </w:instrText>
      </w:r>
      <w:r w:rsidR="00CD33ED" w:rsidRPr="00F51425">
        <w:fldChar w:fldCharType="separate"/>
      </w:r>
      <w:r w:rsidR="00CD33ED" w:rsidRPr="00F51425">
        <w:t> </w:t>
      </w:r>
      <w:r w:rsidR="00CD33ED">
        <w:t>med …</w:t>
      </w:r>
      <w:r w:rsidR="00CD33ED" w:rsidRPr="00F51425">
        <w:t> </w:t>
      </w:r>
      <w:r w:rsidR="00CD33ED" w:rsidRPr="00F51425">
        <w:fldChar w:fldCharType="end"/>
      </w:r>
      <w:r w:rsidR="00CD33ED">
        <w:t>, …</w:t>
      </w:r>
    </w:p>
    <w:p w14:paraId="1C9F0013" w14:textId="77777777" w:rsidR="00062E2F" w:rsidRDefault="00CD33ED" w:rsidP="00E25351">
      <w:pPr>
        <w:pStyle w:val="NormalLST"/>
      </w:pPr>
      <w:r>
        <w:t xml:space="preserve">I kommunens översiktsplan redovisas området som </w:t>
      </w:r>
      <w:r w:rsidR="000B77BF" w:rsidRPr="00F51425">
        <w:fldChar w:fldCharType="begin">
          <w:ffData>
            <w:name w:val="Textruta23"/>
            <w:enabled/>
            <w:calcOnExit w:val="0"/>
            <w:textInput/>
          </w:ffData>
        </w:fldChar>
      </w:r>
      <w:r w:rsidR="000B77BF" w:rsidRPr="00F51425">
        <w:instrText xml:space="preserve"> FORMTEXT </w:instrText>
      </w:r>
      <w:r w:rsidR="000B77BF" w:rsidRPr="00F51425">
        <w:fldChar w:fldCharType="separate"/>
      </w:r>
      <w:r w:rsidR="000B77BF" w:rsidRPr="00F51425">
        <w:t> </w:t>
      </w:r>
      <w:r w:rsidR="000B77BF" w:rsidRPr="00F51425">
        <w:t> </w:t>
      </w:r>
      <w:r w:rsidR="000B77BF" w:rsidRPr="00F51425">
        <w:t> </w:t>
      </w:r>
      <w:r w:rsidR="000B77BF" w:rsidRPr="00F51425">
        <w:t> </w:t>
      </w:r>
      <w:r w:rsidR="000B77BF" w:rsidRPr="00F51425">
        <w:t> </w:t>
      </w:r>
      <w:r w:rsidR="000B77BF" w:rsidRPr="00F51425">
        <w:fldChar w:fldCharType="end"/>
      </w:r>
      <w:r w:rsidR="000B77BF">
        <w:t>.</w:t>
      </w:r>
    </w:p>
    <w:p w14:paraId="1AD2924D" w14:textId="77777777" w:rsidR="00062E2F" w:rsidRDefault="00062E2F" w:rsidP="00062E2F">
      <w:pPr>
        <w:pStyle w:val="Rubrik2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Lokaliseringsutredning</w:t>
      </w:r>
    </w:p>
    <w:p w14:paraId="1B434CB2" w14:textId="1A8433D1" w:rsidR="00062E2F" w:rsidRDefault="000B77BF" w:rsidP="00062E2F">
      <w:pPr>
        <w:pStyle w:val="NormalLST"/>
      </w:pPr>
      <w:r>
        <w:t xml:space="preserve">I området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proofErr w:type="gramStart"/>
      <w:r w:rsidR="002706D7">
        <w:t>t ex</w:t>
      </w:r>
      <w:proofErr w:type="gramEnd"/>
      <w:r w:rsidR="002706D7">
        <w:t xml:space="preserve"> </w:t>
      </w:r>
      <w:r w:rsidR="00C23571">
        <w:t>runt elnätstationen x</w:t>
      </w:r>
      <w:r w:rsidRPr="00F51425">
        <w:t> </w:t>
      </w:r>
      <w:r w:rsidRPr="00F51425">
        <w:fldChar w:fldCharType="end"/>
      </w:r>
      <w:r>
        <w:t xml:space="preserve"> har ni sökt alternativa lokaliseringar för etablering av en </w:t>
      </w:r>
      <w:r w:rsidR="006B5FAC">
        <w:t>solcellsanläggning</w:t>
      </w:r>
      <w:r>
        <w:t xml:space="preserve"> i motsvarande storlek och produktionskapacitet. Ni har redovisat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t>antal</w:t>
      </w:r>
      <w:r w:rsidRPr="00F51425">
        <w:t> </w:t>
      </w:r>
      <w:r w:rsidRPr="00F51425">
        <w:fldChar w:fldCharType="end"/>
      </w:r>
      <w:r>
        <w:t xml:space="preserve"> alternativ. I jämförelse mellan ett antal parametrar, har huvudalternativet visat sig vara det mest lämpliga för en </w:t>
      </w:r>
      <w:r w:rsidR="006B5FAC">
        <w:t>solcellsanläggning</w:t>
      </w:r>
      <w:r>
        <w:t>.</w:t>
      </w:r>
      <w:r w:rsidR="00C23571">
        <w:t xml:space="preserve"> De övriga alternativen valdes bort till följd av bland annat markens </w:t>
      </w:r>
      <w:r w:rsidR="00C23571" w:rsidRPr="00F51425">
        <w:fldChar w:fldCharType="begin">
          <w:ffData>
            <w:name w:val="Textruta23"/>
            <w:enabled/>
            <w:calcOnExit w:val="0"/>
            <w:textInput/>
          </w:ffData>
        </w:fldChar>
      </w:r>
      <w:r w:rsidR="00C23571" w:rsidRPr="00F51425">
        <w:instrText xml:space="preserve"> FORMTEXT </w:instrText>
      </w:r>
      <w:r w:rsidR="00C23571" w:rsidRPr="00F51425">
        <w:fldChar w:fldCharType="separate"/>
      </w:r>
      <w:r w:rsidR="00C23571" w:rsidRPr="00F51425">
        <w:t> </w:t>
      </w:r>
      <w:r w:rsidR="00C23571">
        <w:t>produktivitet, fuktighet, närhet till naturvärden, …</w:t>
      </w:r>
      <w:r w:rsidR="00C23571" w:rsidRPr="00F51425">
        <w:t> </w:t>
      </w:r>
      <w:r w:rsidR="00C23571" w:rsidRPr="00F51425">
        <w:fldChar w:fldCharType="end"/>
      </w:r>
      <w:r w:rsidR="00C23571">
        <w:t>.</w:t>
      </w:r>
    </w:p>
    <w:p w14:paraId="7FE20F65" w14:textId="77777777" w:rsidR="00C23571" w:rsidRPr="002706D7" w:rsidRDefault="00C23571" w:rsidP="00062E2F">
      <w:pPr>
        <w:pStyle w:val="NormalLST"/>
      </w:pPr>
      <w:r w:rsidRPr="002706D7">
        <w:fldChar w:fldCharType="begin">
          <w:ffData>
            <w:name w:val="Textruta23"/>
            <w:enabled/>
            <w:calcOnExit w:val="0"/>
            <w:textInput/>
          </w:ffData>
        </w:fldChar>
      </w:r>
      <w:r w:rsidRPr="002706D7">
        <w:instrText xml:space="preserve"> FORMTEXT </w:instrText>
      </w:r>
      <w:r w:rsidRPr="002706D7">
        <w:fldChar w:fldCharType="separate"/>
      </w:r>
      <w:r w:rsidRPr="002706D7">
        <w:t> </w:t>
      </w:r>
      <w:r w:rsidRPr="002706D7">
        <w:t>Verksamhetsutövarens egen sammanfattande redovisning av</w:t>
      </w:r>
      <w:r w:rsidR="002706D7" w:rsidRPr="002706D7">
        <w:t xml:space="preserve"> huvudalternativ och alternativ samt bedömning om val av plats och god hushållning.</w:t>
      </w:r>
      <w:r w:rsidRPr="002706D7">
        <w:t> </w:t>
      </w:r>
      <w:r w:rsidRPr="002706D7">
        <w:fldChar w:fldCharType="end"/>
      </w:r>
    </w:p>
    <w:p w14:paraId="1E758184" w14:textId="77777777" w:rsidR="00062E2F" w:rsidRPr="002706D7" w:rsidRDefault="00527E01" w:rsidP="00062E2F">
      <w:pPr>
        <w:pStyle w:val="Rubrik2LST"/>
      </w:pPr>
      <w:r w:rsidRPr="002706D7">
        <w:t>Befintliga v</w:t>
      </w:r>
      <w:r w:rsidR="00062E2F" w:rsidRPr="002706D7">
        <w:t>ärden och skyddsåtgärder</w:t>
      </w:r>
    </w:p>
    <w:p w14:paraId="1CF6671E" w14:textId="77777777" w:rsidR="00062E2F" w:rsidRPr="002706D7" w:rsidRDefault="002706D7" w:rsidP="00E25351">
      <w:pPr>
        <w:pStyle w:val="NormalLST"/>
      </w:pPr>
      <w:r w:rsidRPr="002706D7">
        <w:t xml:space="preserve">I området finns </w:t>
      </w:r>
      <w:r w:rsidRPr="002706D7">
        <w:fldChar w:fldCharType="begin">
          <w:ffData>
            <w:name w:val="Textruta23"/>
            <w:enabled/>
            <w:calcOnExit w:val="0"/>
            <w:textInput/>
          </w:ffData>
        </w:fldChar>
      </w:r>
      <w:r w:rsidRPr="002706D7">
        <w:instrText xml:space="preserve"> FORMTEXT </w:instrText>
      </w:r>
      <w:r w:rsidRPr="002706D7">
        <w:fldChar w:fldCharType="separate"/>
      </w:r>
      <w:r w:rsidRPr="002706D7">
        <w:t> </w:t>
      </w:r>
      <w:proofErr w:type="gramStart"/>
      <w:r w:rsidRPr="002706D7">
        <w:t>t</w:t>
      </w:r>
      <w:r>
        <w:t>.</w:t>
      </w:r>
      <w:r w:rsidRPr="002706D7">
        <w:t>ex</w:t>
      </w:r>
      <w:r>
        <w:t>.</w:t>
      </w:r>
      <w:proofErr w:type="gramEnd"/>
      <w:r w:rsidRPr="002706D7">
        <w:t xml:space="preserve">  biotopskydd, fridlysta arter, annan naturmiljö.</w:t>
      </w:r>
      <w:r w:rsidRPr="002706D7">
        <w:t> </w:t>
      </w:r>
      <w:r w:rsidRPr="002706D7">
        <w:fldChar w:fldCharType="end"/>
      </w:r>
    </w:p>
    <w:p w14:paraId="33DEAC49" w14:textId="77777777" w:rsidR="00E25351" w:rsidRPr="002706D7" w:rsidRDefault="00E25351" w:rsidP="00F51425">
      <w:pPr>
        <w:pStyle w:val="NormalLST"/>
      </w:pPr>
      <w:r w:rsidRPr="002706D7">
        <w:fldChar w:fldCharType="begin">
          <w:ffData>
            <w:name w:val="Textruta23"/>
            <w:enabled/>
            <w:calcOnExit w:val="0"/>
            <w:textInput/>
          </w:ffData>
        </w:fldChar>
      </w:r>
      <w:r w:rsidRPr="002706D7">
        <w:instrText xml:space="preserve"> FORMTEXT </w:instrText>
      </w:r>
      <w:r w:rsidRPr="002706D7">
        <w:fldChar w:fldCharType="separate"/>
      </w:r>
      <w:r w:rsidRPr="002706D7">
        <w:t> </w:t>
      </w:r>
      <w:r w:rsidRPr="002706D7">
        <w:t>Verksamhetsutövarens beskrivning av hänsynstaganden, försiktighetsmått och skyddsåtgärder</w:t>
      </w:r>
      <w:r w:rsidR="002706D7" w:rsidRPr="002706D7">
        <w:t xml:space="preserve"> för de aktuella värdena och skyddsvärdena.</w:t>
      </w:r>
      <w:r w:rsidRPr="002706D7">
        <w:t> </w:t>
      </w:r>
      <w:r w:rsidRPr="002706D7">
        <w:fldChar w:fldCharType="end"/>
      </w:r>
    </w:p>
    <w:p w14:paraId="008443D1" w14:textId="77777777" w:rsidR="00DA4C83" w:rsidRPr="00F51425" w:rsidRDefault="00253928" w:rsidP="00F51425">
      <w:pPr>
        <w:pStyle w:val="Rubrik1LST"/>
        <w:rPr>
          <w:rFonts w:cs="Open Sans"/>
          <w:szCs w:val="32"/>
        </w:rPr>
      </w:pPr>
      <w:r w:rsidRPr="00F51425">
        <w:rPr>
          <w:rFonts w:cs="Open Sans"/>
          <w:szCs w:val="32"/>
        </w:rPr>
        <w:lastRenderedPageBreak/>
        <w:t>Motivering</w:t>
      </w:r>
      <w:r w:rsidR="00BB284D" w:rsidRPr="00F51425">
        <w:rPr>
          <w:rFonts w:cs="Open Sans"/>
          <w:szCs w:val="32"/>
        </w:rPr>
        <w:t xml:space="preserve"> till </w:t>
      </w:r>
      <w:r w:rsidRPr="00F51425">
        <w:rPr>
          <w:rFonts w:cs="Open Sans"/>
          <w:szCs w:val="32"/>
        </w:rPr>
        <w:t>beslutet</w:t>
      </w:r>
    </w:p>
    <w:p w14:paraId="6D2A4D7D" w14:textId="34FBC342" w:rsidR="00E25351" w:rsidRDefault="005023DE" w:rsidP="005023DE">
      <w:pPr>
        <w:pStyle w:val="NormalLST"/>
      </w:pPr>
      <w:r>
        <w:t>Länsstyrelsen bedömer att n</w:t>
      </w:r>
      <w:r w:rsidR="00E25351">
        <w:t xml:space="preserve">i har anpassat verksamhetsområdet för </w:t>
      </w:r>
      <w:r w:rsidR="006B5FAC">
        <w:t xml:space="preserve">solcellsanläggningen </w:t>
      </w:r>
      <w:r w:rsidR="00E25351">
        <w:t>så att natur- och kulturmiljövärden inte skadas.</w:t>
      </w:r>
      <w:r>
        <w:t xml:space="preserve">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t>Ev. vilka anpassningar som har varit avgörande i detta ärende.</w:t>
      </w:r>
      <w:r w:rsidRPr="00F51425">
        <w:t> </w:t>
      </w:r>
      <w:r w:rsidRPr="00F51425">
        <w:fldChar w:fldCharType="end"/>
      </w:r>
      <w:r>
        <w:t xml:space="preserve"> </w:t>
      </w:r>
    </w:p>
    <w:p w14:paraId="0AEBA6D5" w14:textId="4653FC4A" w:rsidR="00527E01" w:rsidRDefault="00527E01" w:rsidP="005023DE">
      <w:pPr>
        <w:pStyle w:val="NormalLST"/>
      </w:pPr>
      <w:r>
        <w:t xml:space="preserve">Länsstyrelsen bedömer också att de skyddsåtgärder ni föreslagit för </w:t>
      </w:r>
      <w:r w:rsidR="006B5FAC">
        <w:t>solcellsanläggningen</w:t>
      </w:r>
      <w:r>
        <w:t xml:space="preserve"> är tillräckliga.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t>Ev. vilka skyddsåtgärder som har varit avgörande i detta ärende.</w:t>
      </w:r>
      <w:r w:rsidRPr="00F51425">
        <w:t> </w:t>
      </w:r>
      <w:r w:rsidRPr="00F51425">
        <w:fldChar w:fldCharType="end"/>
      </w:r>
    </w:p>
    <w:p w14:paraId="0D6BE01F" w14:textId="77777777" w:rsidR="00D929E4" w:rsidRDefault="00D929E4" w:rsidP="005023DE">
      <w:pPr>
        <w:pStyle w:val="NormalLST"/>
      </w:pPr>
      <w:r>
        <w:t xml:space="preserve">Länsstyrelsen bedömer att försiktighetsmåtten behövs för att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t>….</w:t>
      </w:r>
      <w:r w:rsidRPr="00F51425">
        <w:t> </w:t>
      </w:r>
      <w:r w:rsidRPr="00F51425">
        <w:fldChar w:fldCharType="end"/>
      </w:r>
      <w:r>
        <w:t>.</w:t>
      </w:r>
    </w:p>
    <w:p w14:paraId="7E81B536" w14:textId="3E7A4B3D" w:rsidR="008479B9" w:rsidRDefault="00527E01" w:rsidP="005023DE">
      <w:pPr>
        <w:pStyle w:val="NormalLST"/>
      </w:pPr>
      <w:r>
        <w:t>Länsstyrelsens</w:t>
      </w:r>
      <w:r w:rsidRPr="00527E01">
        <w:t xml:space="preserve"> samlade bedömningen är att </w:t>
      </w:r>
      <w:r w:rsidR="006B5FAC">
        <w:t>solcellsanläggningen</w:t>
      </w:r>
      <w:r w:rsidRPr="00527E01">
        <w:t xml:space="preserve"> inte strider mot allmänna hänsynsregler eller hushållningsbestämmelser.</w:t>
      </w:r>
      <w:r w:rsidR="008479B9">
        <w:t xml:space="preserve"> </w:t>
      </w:r>
    </w:p>
    <w:p w14:paraId="5111E269" w14:textId="77777777" w:rsidR="005E4E9D" w:rsidRDefault="005E4E9D" w:rsidP="00760846">
      <w:pPr>
        <w:pStyle w:val="NormalLST"/>
      </w:pPr>
      <w:r>
        <w:t xml:space="preserve">Länsstyrelsen bedömer att den planerade åtgärden inte på ett väsentligt sätt skadar naturmiljön om åtgärden utförs i enlighet med anmälan och beslutade försiktighetsåtgärder följs. </w:t>
      </w:r>
    </w:p>
    <w:p w14:paraId="3627B17C" w14:textId="7C1AD893" w:rsidR="00760846" w:rsidRDefault="00760846" w:rsidP="00760846">
      <w:pPr>
        <w:pStyle w:val="Normal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Att uppföra den aktuella </w:t>
      </w:r>
      <w:r w:rsidR="006B5FAC">
        <w:t>solcellsanläggningen</w:t>
      </w:r>
      <w:r>
        <w:t xml:space="preserve"> innebär att </w:t>
      </w:r>
      <w:r w:rsidR="000847DA">
        <w:t xml:space="preserve">brukningsvärd </w:t>
      </w:r>
      <w:r>
        <w:t xml:space="preserve">jordbruksmark tas i anspråk. Därmed ska 3 kap. 4 § miljöbalken tillämpas. </w:t>
      </w:r>
      <w:r w:rsidR="006B5FAC">
        <w:t>solcellsanläggningen</w:t>
      </w:r>
      <w:r>
        <w:t xml:space="preserve"> utgör ett väsentligt samhällsintresse eftersom den kommer producera fossilfri el till det allmänna elnätet. För att få uppföra </w:t>
      </w:r>
      <w:r w:rsidR="006B5FAC">
        <w:t>solcellsanläggningen</w:t>
      </w:r>
      <w:r>
        <w:t xml:space="preserve"> på jordbruksmark krävs en lokaliseringsutredning med konkreta redogörelser för alternativa lokaliseringar. Det behövs för att visa att det inte går att använda annat än jordbruksmark till </w:t>
      </w:r>
      <w:r w:rsidR="006B5FAC">
        <w:t>solcellsanläggningen</w:t>
      </w:r>
      <w:r>
        <w:t xml:space="preserve">. </w:t>
      </w:r>
    </w:p>
    <w:p w14:paraId="2BD0A5A2" w14:textId="77777777" w:rsidR="008479B9" w:rsidRDefault="005E4E9D" w:rsidP="00760846">
      <w:pPr>
        <w:pStyle w:val="Normal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rsidR="00760846">
        <w:t xml:space="preserve">Er lokaliseringsutredning uppfyller de krav som Länsstyrelsen ställer och den valda lokaliseringen får anses vara den mest lämpliga ur samhällssynpunkt. </w:t>
      </w:r>
    </w:p>
    <w:p w14:paraId="7E6F0B8B" w14:textId="77777777" w:rsidR="008479B9" w:rsidRPr="008479B9" w:rsidRDefault="005E4E9D" w:rsidP="008479B9">
      <w:pPr>
        <w:pStyle w:val="Normal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rsidR="008479B9" w:rsidRPr="008479B9">
        <w:t xml:space="preserve">Länsstyrelsen har gjort en avvägning mellan olika väsentliga samhällsintressen och nationella miljömål; i det här fallet fossilfri elproduktion och Begränsad klimatpåverkan ställt mot livsmedelsproduktion och Ett rikt odlingslandskap. Vi bedömer att det i detta fall väger över till fossilfri elproduktion, </w:t>
      </w:r>
      <w:r w:rsidR="002706D7" w:rsidRPr="004627EA">
        <w:fldChar w:fldCharType="begin">
          <w:ffData>
            <w:name w:val="Text8"/>
            <w:enabled/>
            <w:calcOnExit w:val="0"/>
            <w:textInput/>
          </w:ffData>
        </w:fldChar>
      </w:r>
      <w:r w:rsidR="002706D7" w:rsidRPr="004627EA">
        <w:instrText xml:space="preserve"> FORMTEXT </w:instrText>
      </w:r>
      <w:r w:rsidR="002706D7" w:rsidRPr="004627EA">
        <w:fldChar w:fldCharType="separate"/>
      </w:r>
      <w:r w:rsidR="002706D7" w:rsidRPr="008479B9">
        <w:t>då</w:t>
      </w:r>
      <w:r w:rsidR="002706D7">
        <w:t xml:space="preserve"> </w:t>
      </w:r>
      <w:r w:rsidR="002706D7" w:rsidRPr="008479B9">
        <w:t>platsens värde för livsmedelproduktion under nuvarande förhållanden är</w:t>
      </w:r>
      <w:r w:rsidR="002706D7">
        <w:t xml:space="preserve"> </w:t>
      </w:r>
      <w:r w:rsidR="002706D7" w:rsidRPr="008479B9">
        <w:t xml:space="preserve">relativt begränsad och att jordbruksmarken i </w:t>
      </w:r>
      <w:r w:rsidR="002706D7">
        <w:t>viss mån</w:t>
      </w:r>
      <w:r w:rsidR="002706D7" w:rsidRPr="008479B9">
        <w:t xml:space="preserve"> kan bibehållas.</w:t>
      </w:r>
      <w:r w:rsidR="002706D7" w:rsidRPr="004627EA">
        <w:t> </w:t>
      </w:r>
      <w:r w:rsidR="002706D7" w:rsidRPr="004627EA">
        <w:fldChar w:fldCharType="end"/>
      </w:r>
    </w:p>
    <w:p w14:paraId="051ACF95" w14:textId="77777777" w:rsidR="00DA4C83" w:rsidRDefault="00253928" w:rsidP="00F51425">
      <w:pPr>
        <w:pStyle w:val="Rubrik1LST"/>
      </w:pPr>
      <w:r w:rsidRPr="004D11B9">
        <w:t>Bestämmelser som beslutet grundas på</w:t>
      </w:r>
    </w:p>
    <w:p w14:paraId="709A32CF" w14:textId="77777777" w:rsidR="00EE189A" w:rsidRDefault="00EE189A" w:rsidP="00EE189A">
      <w:pPr>
        <w:pStyle w:val="NormalLST"/>
      </w:pPr>
      <w:r>
        <w:t xml:space="preserve">Enligt 12 kapitlet 6 § miljöbalken ska en anmälan för samråd göras för verksamheter och åtgärder som kan komma att väsentligt ändra naturmiljön och som inte omfattas av tillstånds- eller anmälningsplikt enligt andra bestämmelser i miljöbalken. </w:t>
      </w:r>
    </w:p>
    <w:p w14:paraId="669C2B6E" w14:textId="77777777" w:rsidR="00B04605" w:rsidRDefault="00B04605" w:rsidP="00B04605">
      <w:pPr>
        <w:pStyle w:val="NormalLST"/>
      </w:pPr>
      <w:r>
        <w:lastRenderedPageBreak/>
        <w:t>Länsstyrelsen får förelägga den anmälningsskyldige att vidta åtgärder som behövs för att begränsa eller motverka skada på naturmiljön.</w:t>
      </w:r>
    </w:p>
    <w:p w14:paraId="103AFB19" w14:textId="77777777" w:rsidR="008479B9" w:rsidRDefault="008479B9" w:rsidP="00EE189A">
      <w:pPr>
        <w:pStyle w:val="NormalLST"/>
      </w:pPr>
      <w:r w:rsidRPr="008479B9">
        <w:t>Enligt 2 kap. 6 § ska det för en verksamhet eller åtgärd som tar i anspråk ett</w:t>
      </w:r>
      <w:r>
        <w:t xml:space="preserve"> </w:t>
      </w:r>
      <w:r w:rsidRPr="008479B9">
        <w:t>mark- eller vattenområde ska det väljas en plats som är lämplig med hänsyn</w:t>
      </w:r>
      <w:r>
        <w:t xml:space="preserve"> </w:t>
      </w:r>
      <w:r w:rsidRPr="008479B9">
        <w:t>till att ändamålet ska kunna uppnås med minsta intrång och olägenhet för</w:t>
      </w:r>
      <w:r>
        <w:t xml:space="preserve"> </w:t>
      </w:r>
      <w:r w:rsidRPr="008162DA">
        <w:t>människors hälsa och miljön.</w:t>
      </w:r>
    </w:p>
    <w:p w14:paraId="41BFA348" w14:textId="77777777" w:rsidR="008479B9" w:rsidRDefault="008479B9" w:rsidP="00EE189A">
      <w:pPr>
        <w:pStyle w:val="NormalLST"/>
      </w:pPr>
      <w:r w:rsidRPr="008479B9">
        <w:t>Enligt 3 kap. 1 § miljöbalken ska mark- och vattenområden användas för det</w:t>
      </w:r>
      <w:r>
        <w:t xml:space="preserve"> </w:t>
      </w:r>
      <w:r w:rsidRPr="008479B9">
        <w:t>ändamål för vilka områdena är mest lämpade med hänsyn till beskaffenhet</w:t>
      </w:r>
      <w:r>
        <w:t xml:space="preserve"> </w:t>
      </w:r>
      <w:r w:rsidRPr="008479B9">
        <w:t>och läge samt föreliggande behov. Företräde ska ges sådan användning som</w:t>
      </w:r>
      <w:r>
        <w:t xml:space="preserve"> </w:t>
      </w:r>
      <w:r w:rsidRPr="008479B9">
        <w:t>medför från allmän synpunkt god hushållning.</w:t>
      </w:r>
    </w:p>
    <w:p w14:paraId="6FE7D9A5" w14:textId="77777777" w:rsidR="00B56E74" w:rsidRDefault="00527E01" w:rsidP="00EE189A">
      <w:pPr>
        <w:pStyle w:val="Normal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rsidR="00B56E74">
        <w:t>Enligt 3 kapitlet 4 § miljöbalken får brukningsvärd jordbruksmark tas i anspråk för bebyggelse eller anläggningar endast om det behövs för att tillgodose väsentliga samhällsintressen och detta behov inte kan tillgodoses på ett från allmän synpunkt tillfredsställande sätt genom att annan mark tas i anspråk.</w:t>
      </w:r>
    </w:p>
    <w:p w14:paraId="2C957CA3" w14:textId="77777777" w:rsidR="00760846" w:rsidRPr="00760846" w:rsidRDefault="00760846" w:rsidP="00760846">
      <w:pPr>
        <w:pStyle w:val="Rubrik1LST"/>
      </w:pPr>
      <w:r w:rsidRPr="00760846">
        <w:t xml:space="preserve">Övriga upplysningar </w:t>
      </w:r>
    </w:p>
    <w:p w14:paraId="7DDB500E" w14:textId="77777777" w:rsidR="00760846" w:rsidRPr="00760846" w:rsidRDefault="00760846" w:rsidP="00760846">
      <w:pPr>
        <w:pStyle w:val="Normal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rsidRPr="00760846">
        <w:t xml:space="preserve">Länsstyrelsen förutsätter att ni har fått medgivande från de markägare och andra nyttjanderättshavare som kan beröras av åtgärderna. Länsstyrelsens beslut ger inte tillträde till marken utan markägarens tillstånd. </w:t>
      </w:r>
    </w:p>
    <w:p w14:paraId="619B16EE" w14:textId="77777777" w:rsidR="00760846" w:rsidRPr="00760846" w:rsidRDefault="00760846" w:rsidP="00760846">
      <w:pPr>
        <w:pStyle w:val="Normal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rsidRPr="00760846">
        <w:t xml:space="preserve">En anmälan för samråd befriar inte er från ansvaret att ta hänsyn till miljöbalkens övriga bestämmelser eller till vad som föreskrivs i annan lagstiftning. </w:t>
      </w:r>
    </w:p>
    <w:p w14:paraId="15CB8D64" w14:textId="77777777" w:rsidR="00760846" w:rsidRPr="00760846" w:rsidRDefault="00760846" w:rsidP="00760846">
      <w:pPr>
        <w:pStyle w:val="Normal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rsidRPr="00760846">
        <w:t xml:space="preserve">Ni som gör en åtgärd måste alltid skaffa den kunskap som behövs. Ni måste även visa sådan hänsyn att skador och olägenheter inte uppkommer för människors hälsa eller miljön (2 kap. miljöbalken). </w:t>
      </w:r>
    </w:p>
    <w:p w14:paraId="3CFC0281" w14:textId="77777777" w:rsidR="00760846" w:rsidRDefault="00760846" w:rsidP="00760846">
      <w:pPr>
        <w:pStyle w:val="Normal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rsidRPr="00760846">
        <w:t xml:space="preserve">Vissa biotoper i odlingslandskapet, till exempel alléer, stenmurar, odlingsrösen, öppna diken och åkerholmar, omfattas av generellt biotopskydd. Om angivna skyddsavstånd inte kan hållas och ni behöver göra en åtgärd som påverkar angivna biotoper behöver ni ansöka om biotopskyddsdispens hos </w:t>
      </w:r>
      <w:r w:rsidR="005C0820">
        <w:t>l</w:t>
      </w:r>
      <w:r w:rsidRPr="00760846">
        <w:t xml:space="preserve">änsstyrelsen. </w:t>
      </w:r>
    </w:p>
    <w:p w14:paraId="2AF8EC27" w14:textId="77777777" w:rsidR="004A363A" w:rsidRDefault="00760846" w:rsidP="00760846">
      <w:pPr>
        <w:pStyle w:val="Normal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rsidRPr="00760846">
        <w:t xml:space="preserve">Artskyddsförordningen omfattar bestämmelser till skydd för fridlysta arter, både växter och djur. Arbetsföretag i naturmiljöer kan komma att skada fridlysta arter. Dispens från artskyddsbestämmelserna söks hos </w:t>
      </w:r>
      <w:r w:rsidR="005C0820">
        <w:t>l</w:t>
      </w:r>
      <w:r w:rsidRPr="00760846">
        <w:t>änsstyrelsen.</w:t>
      </w:r>
    </w:p>
    <w:p w14:paraId="2A884D1D" w14:textId="77777777" w:rsidR="004A363A" w:rsidRPr="004A363A" w:rsidRDefault="004A363A" w:rsidP="004A363A">
      <w:pPr>
        <w:pStyle w:val="NormalLST"/>
      </w:pPr>
      <w:r w:rsidRPr="004627EA">
        <w:lastRenderedPageBreak/>
        <w:fldChar w:fldCharType="begin">
          <w:ffData>
            <w:name w:val="Text8"/>
            <w:enabled/>
            <w:calcOnExit w:val="0"/>
            <w:textInput/>
          </w:ffData>
        </w:fldChar>
      </w:r>
      <w:r w:rsidRPr="004A363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rsidRPr="004A363A">
        <w:t xml:space="preserve">Om det vid grävarbete uppstår misstanke om föroreningar i marken, ska detta omedelbart anmälas till tillsynsmyndigheten, vanligtvis kommunen. </w:t>
      </w:r>
    </w:p>
    <w:p w14:paraId="4A032D2C" w14:textId="77777777" w:rsidR="004A363A" w:rsidRPr="004A363A" w:rsidRDefault="004A363A" w:rsidP="004A363A">
      <w:pPr>
        <w:pStyle w:val="NormalLST"/>
      </w:pPr>
      <w:r w:rsidRPr="004627EA">
        <w:fldChar w:fldCharType="begin">
          <w:ffData>
            <w:name w:val="Text8"/>
            <w:enabled/>
            <w:calcOnExit w:val="0"/>
            <w:textInput/>
          </w:ffData>
        </w:fldChar>
      </w:r>
      <w:r w:rsidRPr="004A363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rsidRPr="004A363A">
        <w:t>Grävning och andra åtgärder i vattenområde kan kräva en anmälan om vattenverksamhet till Länsstyrelsen. Omgrävning eller fördjupning av dike eller kanal kan vara markavvattning som är til</w:t>
      </w:r>
      <w:r>
        <w:t>l</w:t>
      </w:r>
      <w:r w:rsidRPr="004A363A">
        <w:t xml:space="preserve">ståndspliktigt. För mer information kontakta </w:t>
      </w:r>
      <w:r>
        <w:t>l</w:t>
      </w:r>
      <w:r w:rsidRPr="004A363A">
        <w:t xml:space="preserve">änsstyrelsen. </w:t>
      </w:r>
    </w:p>
    <w:p w14:paraId="76E8D071" w14:textId="77777777" w:rsidR="00760846" w:rsidRDefault="004A363A" w:rsidP="004A363A">
      <w:pPr>
        <w:pStyle w:val="Normal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rsidRPr="004A363A">
        <w:t xml:space="preserve">Ni behöver säkerställa att tillräckliga avstånd hålls till befintliga mark- och luftledningar. Kontakta elnätsföretaget för information om vilka minsta avstånd som gäller för arbeten, anläggningar och byggnader. </w:t>
      </w:r>
      <w:r w:rsidR="00760846" w:rsidRPr="00760846">
        <w:t xml:space="preserve"> </w:t>
      </w:r>
    </w:p>
    <w:p w14:paraId="5C9168A0" w14:textId="77777777" w:rsidR="00FA7DFC" w:rsidRPr="004D11B9" w:rsidRDefault="00253928" w:rsidP="00760846">
      <w:pPr>
        <w:pStyle w:val="Rubrik1LST"/>
      </w:pPr>
      <w:r w:rsidRPr="00995A01">
        <w:t>Kontaktuppgifter</w:t>
      </w:r>
    </w:p>
    <w:p w14:paraId="5167996A" w14:textId="77777777" w:rsidR="002F5AFF" w:rsidRPr="00995A01" w:rsidRDefault="002F5AFF" w:rsidP="002F5AFF">
      <w:pPr>
        <w:pStyle w:val="NormalLST"/>
      </w:pPr>
      <w:bookmarkStart w:id="1" w:name="_Hlk37322840"/>
      <w:r>
        <w:t xml:space="preserve">Välkommen att kontakta mig,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för frågor på telefon 010-</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eller via e-post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@lansstyrelsen.se.</w:t>
      </w:r>
      <w:bookmarkEnd w:id="1"/>
      <w:r>
        <w:t xml:space="preserve"> </w:t>
      </w:r>
      <w:r w:rsidRPr="008A61DD">
        <w:t xml:space="preserve">Ange ärendets diarienummer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w:t>
      </w:r>
      <w:r w:rsidRPr="008A61DD">
        <w:t xml:space="preserve">i </w:t>
      </w:r>
      <w:proofErr w:type="spellStart"/>
      <w:r w:rsidRPr="008A61DD">
        <w:t>ämnesraden</w:t>
      </w:r>
      <w:proofErr w:type="spellEnd"/>
      <w:r w:rsidRPr="008A61DD">
        <w:t xml:space="preserve"> för e-post.</w:t>
      </w:r>
    </w:p>
    <w:p w14:paraId="0E7568CE" w14:textId="77777777" w:rsidR="002F5AFF" w:rsidRPr="00EB5401" w:rsidRDefault="002F5AFF" w:rsidP="002F5AFF">
      <w:pPr>
        <w:pStyle w:val="NormalLST"/>
        <w:spacing w:before="360" w:line="240" w:lineRule="auto"/>
        <w:ind w:right="-567"/>
      </w:pPr>
      <w:r>
        <w:t xml:space="preserve">Det går även bra att ringa till </w:t>
      </w:r>
      <w:r w:rsidR="00905AFF">
        <w:t>l</w:t>
      </w:r>
      <w:r>
        <w:t>änsstyrelsens växel, telefon 010-</w:t>
      </w:r>
      <w:r w:rsidR="00905AFF" w:rsidRPr="004627EA">
        <w:fldChar w:fldCharType="begin">
          <w:ffData>
            <w:name w:val="Text8"/>
            <w:enabled/>
            <w:calcOnExit w:val="0"/>
            <w:textInput/>
          </w:ffData>
        </w:fldChar>
      </w:r>
      <w:r w:rsidR="00905AFF" w:rsidRPr="004627EA">
        <w:instrText xml:space="preserve"> FORMTEXT </w:instrText>
      </w:r>
      <w:r w:rsidR="00905AFF" w:rsidRPr="004627EA">
        <w:fldChar w:fldCharType="separate"/>
      </w:r>
      <w:r w:rsidR="00905AFF" w:rsidRPr="004627EA">
        <w:t> </w:t>
      </w:r>
      <w:r w:rsidR="00905AFF" w:rsidRPr="004627EA">
        <w:t> </w:t>
      </w:r>
      <w:r w:rsidR="00905AFF" w:rsidRPr="004627EA">
        <w:t> </w:t>
      </w:r>
      <w:r w:rsidR="00905AFF" w:rsidRPr="004627EA">
        <w:t> </w:t>
      </w:r>
      <w:r w:rsidR="00905AFF" w:rsidRPr="004627EA">
        <w:t> </w:t>
      </w:r>
      <w:r w:rsidR="00905AFF" w:rsidRPr="004627EA">
        <w:fldChar w:fldCharType="end"/>
      </w:r>
      <w:r>
        <w:t>.</w:t>
      </w:r>
    </w:p>
    <w:p w14:paraId="49424C86" w14:textId="77777777" w:rsidR="00B04393" w:rsidRPr="004D11B9" w:rsidRDefault="00905AFF" w:rsidP="00F51425">
      <w:pPr>
        <w:pStyle w:val="Rubrik1LST"/>
      </w:pPr>
      <w:r>
        <w:t>Du</w:t>
      </w:r>
      <w:r w:rsidR="00253928" w:rsidRPr="009806F6">
        <w:t xml:space="preserve"> kan överklaga beslutet</w:t>
      </w:r>
    </w:p>
    <w:p w14:paraId="0F7E9889" w14:textId="77777777" w:rsidR="00DD7932" w:rsidRPr="009806F6" w:rsidRDefault="00253928" w:rsidP="009806F6">
      <w:pPr>
        <w:pStyle w:val="NormalLST"/>
      </w:pPr>
      <w:r w:rsidRPr="009806F6">
        <w:t>Se bilaga med överklagandehänvisning.</w:t>
      </w:r>
    </w:p>
    <w:p w14:paraId="06AE69CF" w14:textId="77777777" w:rsidR="002F5AFF" w:rsidRPr="004D11B9" w:rsidRDefault="002F5AFF" w:rsidP="00F51425">
      <w:pPr>
        <w:pStyle w:val="Rubrik1LST"/>
      </w:pPr>
      <w:r w:rsidRPr="00C47F1C">
        <w:t>De som medverkat i beslutet</w:t>
      </w:r>
    </w:p>
    <w:p w14:paraId="6C1DD9DA" w14:textId="77777777" w:rsidR="002F5AFF" w:rsidRPr="00072A03" w:rsidRDefault="002F5AFF" w:rsidP="002F5AFF">
      <w:pPr>
        <w:pStyle w:val="NormalLST"/>
        <w:keepLines/>
      </w:pPr>
      <w:r w:rsidRPr="00C47F1C">
        <w:t xml:space="preserve">Beslutet har fattats av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w:t>
      </w:r>
      <w:r w:rsidRPr="00C47F1C">
        <w:t xml:space="preserve">med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w:t>
      </w:r>
      <w:r w:rsidRPr="00C47F1C">
        <w:t xml:space="preserve">som föredragande.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w:t>
      </w:r>
      <w:r w:rsidRPr="00C47F1C">
        <w:t xml:space="preserve">I den slutliga handläggningen har också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w:t>
      </w:r>
      <w:r w:rsidRPr="00C47F1C">
        <w:t xml:space="preserve">medverkat. </w:t>
      </w:r>
      <w:r w:rsidRPr="00072A03">
        <w:t xml:space="preserve"> </w:t>
      </w:r>
    </w:p>
    <w:p w14:paraId="503B6E1D" w14:textId="77777777" w:rsidR="002F5AFF" w:rsidRDefault="002F5AFF" w:rsidP="00F51425">
      <w:pPr>
        <w:pStyle w:val="Rubrik1LST"/>
      </w:pPr>
      <w:r w:rsidRPr="00B87BA1">
        <w:t>Kopia till</w:t>
      </w:r>
    </w:p>
    <w:p w14:paraId="12FC3A5C" w14:textId="77777777" w:rsidR="002F5AFF" w:rsidRPr="004627EA" w:rsidRDefault="002F5AFF" w:rsidP="002F5AFF">
      <w:pPr>
        <w:pStyle w:val="Normal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p>
    <w:p w14:paraId="71579D82" w14:textId="77777777" w:rsidR="00C6001F" w:rsidRPr="004D11B9" w:rsidRDefault="00253928" w:rsidP="00F51425">
      <w:pPr>
        <w:pStyle w:val="Rubrik1LST"/>
      </w:pPr>
      <w:r w:rsidRPr="003F26DA">
        <w:t>Bilagor</w:t>
      </w:r>
    </w:p>
    <w:p w14:paraId="49426602" w14:textId="77777777" w:rsidR="002F5AFF" w:rsidRDefault="00253928" w:rsidP="002F5AFF">
      <w:pPr>
        <w:pStyle w:val="NumreradlistaLST"/>
      </w:pPr>
      <w:r>
        <w:t>Överklagandehänvisning mark- och miljödomstolen</w:t>
      </w:r>
    </w:p>
    <w:p w14:paraId="13503638" w14:textId="77777777" w:rsidR="002F5AFF" w:rsidRPr="008913B7" w:rsidRDefault="002F5AFF" w:rsidP="002F5AFF">
      <w:pPr>
        <w:pStyle w:val="Numreradlista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p>
    <w:p w14:paraId="073CAD82" w14:textId="77777777" w:rsidR="002F5AFF" w:rsidRPr="008913B7" w:rsidRDefault="002F5AFF" w:rsidP="002F5AFF">
      <w:pPr>
        <w:pStyle w:val="NumreradlistaLST"/>
        <w:numPr>
          <w:ilvl w:val="0"/>
          <w:numId w:val="0"/>
        </w:numPr>
        <w:ind w:left="714"/>
      </w:pPr>
    </w:p>
    <w:p w14:paraId="3DD8F951" w14:textId="77777777" w:rsidR="00DA4C83" w:rsidRPr="004D11B9" w:rsidRDefault="00253928" w:rsidP="00615416">
      <w:pPr>
        <w:pStyle w:val="NormalLST"/>
      </w:pPr>
      <w:r>
        <w:br w:type="page"/>
      </w:r>
    </w:p>
    <w:tbl>
      <w:tblPr>
        <w:tblStyle w:val="Tabellrutnt"/>
        <w:tblpPr w:leftFromText="142" w:rightFromText="142" w:vertAnchor="page" w:horzAnchor="page" w:tblpXSpec="center" w:tblpY="46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idhuvud"/>
      </w:tblPr>
      <w:tblGrid>
        <w:gridCol w:w="5103"/>
        <w:gridCol w:w="4536"/>
      </w:tblGrid>
      <w:tr w:rsidR="00085E9E" w:rsidRPr="00411582" w14:paraId="287B7DCE" w14:textId="77777777" w:rsidTr="00BB649B">
        <w:trPr>
          <w:trHeight w:hRule="exact" w:val="992"/>
        </w:trPr>
        <w:tc>
          <w:tcPr>
            <w:tcW w:w="5103" w:type="dxa"/>
            <w:shd w:val="clear" w:color="auto" w:fill="auto"/>
            <w:hideMark/>
          </w:tcPr>
          <w:p w14:paraId="47E16EE5" w14:textId="77777777" w:rsidR="00100731" w:rsidRPr="00F67E8E" w:rsidRDefault="00100731" w:rsidP="00BB649B">
            <w:pPr>
              <w:pStyle w:val="SidhuvudtextLST"/>
            </w:pPr>
          </w:p>
        </w:tc>
        <w:tc>
          <w:tcPr>
            <w:tcW w:w="4536" w:type="dxa"/>
            <w:shd w:val="clear" w:color="auto" w:fill="FFFFFF" w:themeFill="background1"/>
          </w:tcPr>
          <w:p w14:paraId="2E681232" w14:textId="77777777" w:rsidR="00100731" w:rsidRDefault="00253928" w:rsidP="00BB649B">
            <w:pPr>
              <w:pStyle w:val="SidhuvudtextLST"/>
              <w:spacing w:after="120"/>
            </w:pPr>
            <w:r>
              <w:t>Bilaga 1</w:t>
            </w:r>
          </w:p>
          <w:p w14:paraId="698EDB2F" w14:textId="77777777" w:rsidR="00100731" w:rsidRDefault="00253928" w:rsidP="00BB649B">
            <w:pPr>
              <w:pStyle w:val="SidhuvudtextLST"/>
            </w:pPr>
            <w:r>
              <w:t>Överklagandehänvisning mark- och miljödomstolen</w:t>
            </w:r>
          </w:p>
        </w:tc>
      </w:tr>
    </w:tbl>
    <w:p w14:paraId="2496189C" w14:textId="77777777" w:rsidR="002E684A" w:rsidRPr="006F0D91" w:rsidRDefault="002E684A" w:rsidP="00B013F2">
      <w:pPr>
        <w:pStyle w:val="NormalLST"/>
      </w:pPr>
    </w:p>
    <w:p w14:paraId="2D3AEB2B" w14:textId="77777777" w:rsidR="00BF3001" w:rsidRPr="00BF3001" w:rsidRDefault="00905AFF" w:rsidP="00F51425">
      <w:pPr>
        <w:pStyle w:val="Rubrik1LST"/>
      </w:pPr>
      <w:r>
        <w:t>Du</w:t>
      </w:r>
      <w:r w:rsidR="00253928" w:rsidRPr="00BF3001">
        <w:t xml:space="preserve"> kan överklaga beslutet hos </w:t>
      </w:r>
      <w:r w:rsidR="00253928">
        <w:t>mark- och miljödomstolen</w:t>
      </w:r>
    </w:p>
    <w:p w14:paraId="485CA9EF" w14:textId="77777777" w:rsidR="00BF3001" w:rsidRPr="00F51425" w:rsidRDefault="00253928" w:rsidP="00F51425">
      <w:pPr>
        <w:pStyle w:val="NormalLST"/>
      </w:pPr>
      <w:r w:rsidRPr="00F51425">
        <w:t xml:space="preserve">Om du inte är nöjd med </w:t>
      </w:r>
      <w:r w:rsidR="00B913F7" w:rsidRPr="00F51425">
        <w:t>L</w:t>
      </w:r>
      <w:r w:rsidRPr="00F51425">
        <w:t>änsstyrelsens beslut, kan du skriftligen överklaga beslutet hos mark- och miljödomstolen.</w:t>
      </w:r>
    </w:p>
    <w:p w14:paraId="25F02372" w14:textId="77777777" w:rsidR="00BF3001" w:rsidRPr="00BF3001" w:rsidRDefault="00253928" w:rsidP="00F51425">
      <w:pPr>
        <w:pStyle w:val="Rubrik2LST"/>
      </w:pPr>
      <w:r>
        <w:t>Så här</w:t>
      </w:r>
      <w:r w:rsidR="0074755B" w:rsidRPr="00BF3001">
        <w:t xml:space="preserve"> överklagar</w:t>
      </w:r>
      <w:r>
        <w:t xml:space="preserve"> du</w:t>
      </w:r>
      <w:r w:rsidR="0074755B" w:rsidRPr="00BF3001">
        <w:t xml:space="preserve"> beslutet</w:t>
      </w:r>
    </w:p>
    <w:p w14:paraId="088C9C4B" w14:textId="77777777" w:rsidR="00BF3001" w:rsidRPr="00BF3001" w:rsidRDefault="00253928" w:rsidP="00F51425">
      <w:pPr>
        <w:pStyle w:val="NormalLST"/>
      </w:pPr>
      <w:r>
        <w:t xml:space="preserve">Länsstyrelsen måste pröva att överklagandet har kommit in i rätt tid, innan det skickas vidare tillsammans med handlingarna i ärendet. Därför ska du lämna </w:t>
      </w:r>
      <w:r w:rsidRPr="00BF3001">
        <w:t xml:space="preserve">eller skicka </w:t>
      </w:r>
      <w:r>
        <w:t>din</w:t>
      </w:r>
      <w:r w:rsidRPr="00BF3001">
        <w:t xml:space="preserve"> skriftliga överklagan till </w:t>
      </w:r>
      <w:r>
        <w:t xml:space="preserve">Länsstyrelsen </w:t>
      </w:r>
      <w:r w:rsidR="00C532D5" w:rsidRPr="00F51425">
        <w:fldChar w:fldCharType="begin">
          <w:ffData>
            <w:name w:val="Textruta23"/>
            <w:enabled/>
            <w:calcOnExit w:val="0"/>
            <w:textInput/>
          </w:ffData>
        </w:fldChar>
      </w:r>
      <w:r w:rsidR="00C532D5" w:rsidRPr="00F51425">
        <w:instrText xml:space="preserve"> FORMTEXT </w:instrText>
      </w:r>
      <w:r w:rsidR="00C532D5" w:rsidRPr="00F51425">
        <w:fldChar w:fldCharType="separate"/>
      </w:r>
      <w:r w:rsidR="00C532D5" w:rsidRPr="00F51425">
        <w:t> </w:t>
      </w:r>
      <w:r w:rsidR="00C532D5" w:rsidRPr="00F51425">
        <w:t> </w:t>
      </w:r>
      <w:r w:rsidR="00C532D5" w:rsidRPr="00F51425">
        <w:t> </w:t>
      </w:r>
      <w:r w:rsidR="00C532D5" w:rsidRPr="00F51425">
        <w:t> </w:t>
      </w:r>
      <w:r w:rsidR="00C532D5" w:rsidRPr="00F51425">
        <w:t> </w:t>
      </w:r>
      <w:r w:rsidR="00C532D5" w:rsidRPr="00F51425">
        <w:fldChar w:fldCharType="end"/>
      </w:r>
      <w:r w:rsidR="00C532D5">
        <w:t xml:space="preserve"> </w:t>
      </w:r>
      <w:r w:rsidRPr="00BF3001">
        <w:t xml:space="preserve">antingen via e-post; </w:t>
      </w:r>
      <w:r w:rsidR="00C532D5" w:rsidRPr="00F51425">
        <w:fldChar w:fldCharType="begin">
          <w:ffData>
            <w:name w:val="Textruta23"/>
            <w:enabled/>
            <w:calcOnExit w:val="0"/>
            <w:textInput/>
          </w:ffData>
        </w:fldChar>
      </w:r>
      <w:r w:rsidR="00C532D5" w:rsidRPr="00F51425">
        <w:instrText xml:space="preserve"> FORMTEXT </w:instrText>
      </w:r>
      <w:r w:rsidR="00C532D5" w:rsidRPr="00F51425">
        <w:fldChar w:fldCharType="separate"/>
      </w:r>
      <w:r w:rsidR="00C532D5" w:rsidRPr="00F51425">
        <w:t> </w:t>
      </w:r>
      <w:r w:rsidR="00C532D5" w:rsidRPr="00F51425">
        <w:t> </w:t>
      </w:r>
      <w:r w:rsidR="00C532D5" w:rsidRPr="00F51425">
        <w:t> </w:t>
      </w:r>
      <w:r w:rsidR="00C532D5" w:rsidRPr="00F51425">
        <w:t> </w:t>
      </w:r>
      <w:r w:rsidR="00C532D5" w:rsidRPr="00F51425">
        <w:t> </w:t>
      </w:r>
      <w:r w:rsidR="00C532D5" w:rsidRPr="00F51425">
        <w:fldChar w:fldCharType="end"/>
      </w:r>
      <w:r>
        <w:t>@lansstyrelsen.se</w:t>
      </w:r>
      <w:r w:rsidRPr="00BF3001">
        <w:t xml:space="preserve">, eller med post; </w:t>
      </w:r>
      <w:r>
        <w:t xml:space="preserve">Länsstyrelsen </w:t>
      </w:r>
      <w:r w:rsidR="00C532D5" w:rsidRPr="00F51425">
        <w:fldChar w:fldCharType="begin">
          <w:ffData>
            <w:name w:val="Textruta23"/>
            <w:enabled/>
            <w:calcOnExit w:val="0"/>
            <w:textInput/>
          </w:ffData>
        </w:fldChar>
      </w:r>
      <w:r w:rsidR="00C532D5" w:rsidRPr="00F51425">
        <w:instrText xml:space="preserve"> FORMTEXT </w:instrText>
      </w:r>
      <w:r w:rsidR="00C532D5" w:rsidRPr="00F51425">
        <w:fldChar w:fldCharType="separate"/>
      </w:r>
      <w:r w:rsidR="00C532D5" w:rsidRPr="00F51425">
        <w:t> </w:t>
      </w:r>
      <w:r w:rsidR="00C532D5" w:rsidRPr="00F51425">
        <w:t> </w:t>
      </w:r>
      <w:r w:rsidR="00C532D5" w:rsidRPr="00F51425">
        <w:t> </w:t>
      </w:r>
      <w:r w:rsidR="00C532D5" w:rsidRPr="00F51425">
        <w:t> </w:t>
      </w:r>
      <w:r w:rsidR="00C532D5" w:rsidRPr="00F51425">
        <w:t> </w:t>
      </w:r>
      <w:r w:rsidR="00C532D5" w:rsidRPr="00F51425">
        <w:fldChar w:fldCharType="end"/>
      </w:r>
      <w:r w:rsidRPr="00BF3001">
        <w:t>.</w:t>
      </w:r>
    </w:p>
    <w:p w14:paraId="15548E7D" w14:textId="77777777" w:rsidR="00BF3001" w:rsidRPr="00BF3001" w:rsidRDefault="00253928" w:rsidP="00F51425">
      <w:pPr>
        <w:pStyle w:val="Rubrik2LST"/>
      </w:pPr>
      <w:r w:rsidRPr="00BF3001">
        <w:t>Tiden för överklagande</w:t>
      </w:r>
    </w:p>
    <w:p w14:paraId="67EB0F73" w14:textId="77777777" w:rsidR="00BF3001" w:rsidRPr="00BF3001" w:rsidRDefault="00253928" w:rsidP="00F51425">
      <w:pPr>
        <w:pStyle w:val="NormalLST"/>
      </w:pPr>
      <w:r>
        <w:t>Ditt</w:t>
      </w:r>
      <w:r w:rsidRPr="00BF3001">
        <w:t xml:space="preserve"> överklagande måste ha kommit in till </w:t>
      </w:r>
      <w:r w:rsidR="002B3D18">
        <w:t>L</w:t>
      </w:r>
      <w:r w:rsidRPr="00BF3001">
        <w:t>änsstyrelsen</w:t>
      </w:r>
      <w:r w:rsidRPr="00BF3001">
        <w:rPr>
          <w:b/>
        </w:rPr>
        <w:t xml:space="preserve"> </w:t>
      </w:r>
      <w:bookmarkStart w:id="2" w:name="_Hlk97803417"/>
      <w:r>
        <w:rPr>
          <w:b/>
        </w:rPr>
        <w:t>inom</w:t>
      </w:r>
      <w:r>
        <w:t xml:space="preserve"> </w:t>
      </w:r>
      <w:r>
        <w:rPr>
          <w:b/>
        </w:rPr>
        <w:t xml:space="preserve">tre veckor </w:t>
      </w:r>
      <w:r>
        <w:rPr>
          <w:bCs/>
        </w:rPr>
        <w:t xml:space="preserve">från den dag </w:t>
      </w:r>
      <w:r>
        <w:t>du</w:t>
      </w:r>
      <w:r>
        <w:rPr>
          <w:bCs/>
        </w:rPr>
        <w:t xml:space="preserve"> fick del av beslutet.</w:t>
      </w:r>
      <w:bookmarkEnd w:id="2"/>
      <w:r w:rsidR="00A63C6D">
        <w:rPr>
          <w:bCs/>
        </w:rPr>
        <w:t xml:space="preserve"> </w:t>
      </w:r>
      <w:r w:rsidRPr="00BF3001">
        <w:t xml:space="preserve">Om det kommer in senare kan överklagandet inte prövas. I </w:t>
      </w:r>
      <w:r>
        <w:t>ditt</w:t>
      </w:r>
      <w:r w:rsidRPr="00BF3001">
        <w:t xml:space="preserve"> överklagande kan </w:t>
      </w:r>
      <w:r>
        <w:t>du</w:t>
      </w:r>
      <w:r w:rsidRPr="00BF3001">
        <w:t xml:space="preserve"> be att få ytterligare tid till att utveckla </w:t>
      </w:r>
      <w:r>
        <w:t>dina</w:t>
      </w:r>
      <w:r w:rsidRPr="00BF3001">
        <w:t xml:space="preserve"> synpunkter och skälen till att </w:t>
      </w:r>
      <w:r>
        <w:t>du</w:t>
      </w:r>
      <w:r w:rsidRPr="00BF3001">
        <w:t xml:space="preserve"> överklagar. Sedan är det </w:t>
      </w:r>
      <w:r>
        <w:t>mark- och miljödomstolen</w:t>
      </w:r>
      <w:r w:rsidRPr="00BF3001">
        <w:t xml:space="preserve"> som beslutar om tiden kan förlängas.</w:t>
      </w:r>
      <w:r w:rsidR="00C118BD" w:rsidRPr="00C118BD">
        <w:t xml:space="preserve"> </w:t>
      </w:r>
    </w:p>
    <w:p w14:paraId="3FBC97E7" w14:textId="77777777" w:rsidR="00BF3001" w:rsidRPr="006D4F0A" w:rsidRDefault="00253928" w:rsidP="00F51425">
      <w:pPr>
        <w:pStyle w:val="Rubrik2LST"/>
      </w:pPr>
      <w:r>
        <w:t>Ditt</w:t>
      </w:r>
      <w:r w:rsidRPr="006D4F0A">
        <w:t xml:space="preserve"> överklagande ska innehålla</w:t>
      </w:r>
    </w:p>
    <w:p w14:paraId="411C4CB0" w14:textId="77777777" w:rsidR="00BF3001" w:rsidRPr="00BF3001" w:rsidRDefault="00253928" w:rsidP="00F51425">
      <w:pPr>
        <w:pStyle w:val="NormalLST"/>
        <w:numPr>
          <w:ilvl w:val="0"/>
          <w:numId w:val="11"/>
        </w:numPr>
        <w:spacing w:after="0"/>
      </w:pPr>
      <w:r w:rsidRPr="00BF3001">
        <w:t xml:space="preserve">Vilket beslut som </w:t>
      </w:r>
      <w:r>
        <w:t>du</w:t>
      </w:r>
      <w:r w:rsidRPr="00BF3001">
        <w:t xml:space="preserve"> överklagar, beslutets datum och diarienummer.</w:t>
      </w:r>
    </w:p>
    <w:p w14:paraId="75B6D89F" w14:textId="77777777" w:rsidR="00BF3001" w:rsidRPr="00BF3001" w:rsidRDefault="00253928" w:rsidP="00F51425">
      <w:pPr>
        <w:pStyle w:val="NormalLST"/>
        <w:numPr>
          <w:ilvl w:val="0"/>
          <w:numId w:val="11"/>
        </w:numPr>
        <w:spacing w:after="0"/>
      </w:pPr>
      <w:r w:rsidRPr="00BF3001">
        <w:t xml:space="preserve">Hur </w:t>
      </w:r>
      <w:r>
        <w:t>du</w:t>
      </w:r>
      <w:r w:rsidRPr="00BF3001">
        <w:t xml:space="preserve"> vill att beslutet ska ändras.</w:t>
      </w:r>
    </w:p>
    <w:p w14:paraId="02A1400E" w14:textId="77777777" w:rsidR="00BF3001" w:rsidRDefault="00253928" w:rsidP="00F51425">
      <w:pPr>
        <w:pStyle w:val="NormalLST"/>
        <w:numPr>
          <w:ilvl w:val="0"/>
          <w:numId w:val="11"/>
        </w:numPr>
        <w:spacing w:after="0"/>
      </w:pPr>
      <w:r w:rsidRPr="00BF3001">
        <w:t xml:space="preserve">Varför </w:t>
      </w:r>
      <w:r>
        <w:t>du</w:t>
      </w:r>
      <w:r w:rsidRPr="00BF3001">
        <w:t xml:space="preserve"> anser att </w:t>
      </w:r>
      <w:r w:rsidR="002B3D18">
        <w:t>L</w:t>
      </w:r>
      <w:r w:rsidRPr="00BF3001">
        <w:t>änsstyrelsens beslut är felaktigt.</w:t>
      </w:r>
    </w:p>
    <w:p w14:paraId="7F2308F6" w14:textId="77777777" w:rsidR="00F51425" w:rsidRPr="00BF3001" w:rsidRDefault="00F51425" w:rsidP="00F51425">
      <w:pPr>
        <w:pStyle w:val="NormalLST"/>
        <w:spacing w:after="0"/>
        <w:ind w:left="720"/>
      </w:pPr>
    </w:p>
    <w:p w14:paraId="7E1BC831" w14:textId="77777777" w:rsidR="00BF3001" w:rsidRDefault="00253928" w:rsidP="00F51425">
      <w:pPr>
        <w:pStyle w:val="NormalLST"/>
      </w:pPr>
      <w:r w:rsidRPr="00BF3001">
        <w:t xml:space="preserve">Om </w:t>
      </w:r>
      <w:r>
        <w:t>du</w:t>
      </w:r>
      <w:r w:rsidRPr="00BF3001">
        <w:t xml:space="preserve"> har handlingar som</w:t>
      </w:r>
      <w:r w:rsidR="00E61396">
        <w:t xml:space="preserve"> </w:t>
      </w:r>
      <w:r>
        <w:t>du</w:t>
      </w:r>
      <w:r w:rsidRPr="00BF3001">
        <w:t xml:space="preserve"> anser stödjer </w:t>
      </w:r>
      <w:r>
        <w:t>din</w:t>
      </w:r>
      <w:r w:rsidRPr="00BF3001">
        <w:t xml:space="preserve"> överklagan så bör </w:t>
      </w:r>
      <w:r>
        <w:t>du</w:t>
      </w:r>
      <w:r w:rsidRPr="00BF3001">
        <w:t xml:space="preserve"> bifoga kopior på dessa. Kontakta </w:t>
      </w:r>
      <w:r w:rsidR="002B3D18">
        <w:t>L</w:t>
      </w:r>
      <w:r w:rsidRPr="00BF3001">
        <w:t>änsstyrelsen i förväg om</w:t>
      </w:r>
      <w:r w:rsidR="00AB4BF7">
        <w:t xml:space="preserve"> </w:t>
      </w:r>
      <w:r>
        <w:t>du</w:t>
      </w:r>
      <w:r w:rsidRPr="00BF3001">
        <w:t xml:space="preserve"> behöver bifoga filer som är större än 15 MB via e-post.</w:t>
      </w:r>
    </w:p>
    <w:p w14:paraId="0ADBF644" w14:textId="77777777" w:rsidR="00BF3001" w:rsidRPr="00BF3001" w:rsidRDefault="00253928" w:rsidP="00F51425">
      <w:pPr>
        <w:pStyle w:val="Rubrik2LST"/>
      </w:pPr>
      <w:r w:rsidRPr="00BF3001">
        <w:t>Ombud</w:t>
      </w:r>
    </w:p>
    <w:p w14:paraId="338348EC" w14:textId="77777777" w:rsidR="00BF3001" w:rsidRPr="00BF3001" w:rsidRDefault="00253928" w:rsidP="00F51425">
      <w:pPr>
        <w:pStyle w:val="NormalLST"/>
      </w:pPr>
      <w:r w:rsidRPr="00BF3001">
        <w:t xml:space="preserve">Om </w:t>
      </w:r>
      <w:r>
        <w:t>du</w:t>
      </w:r>
      <w:r w:rsidRPr="00BF3001">
        <w:t xml:space="preserve"> anlitar ett ombud som sköter överklagandet åt </w:t>
      </w:r>
      <w:r>
        <w:t>dig</w:t>
      </w:r>
      <w:r w:rsidRPr="00BF3001">
        <w:t xml:space="preserve"> ska ombudet underteckna skrivelsen samt uppge </w:t>
      </w:r>
      <w:proofErr w:type="gramStart"/>
      <w:r w:rsidRPr="00BF3001">
        <w:t>sitt eget namn</w:t>
      </w:r>
      <w:proofErr w:type="gramEnd"/>
      <w:r w:rsidRPr="00BF3001">
        <w:t>, adress och telefonnummer.</w:t>
      </w:r>
      <w:r w:rsidR="00A510F8">
        <w:t xml:space="preserve"> </w:t>
      </w:r>
      <w:r w:rsidR="00A510F8" w:rsidRPr="00A510F8">
        <w:t>Ombudet bör också bifoga en fullmakt</w:t>
      </w:r>
      <w:r w:rsidR="00A510F8">
        <w:t>.</w:t>
      </w:r>
    </w:p>
    <w:p w14:paraId="4E9164BE" w14:textId="77777777" w:rsidR="00BF3001" w:rsidRPr="00BF3001" w:rsidRDefault="00253928" w:rsidP="00F51425">
      <w:pPr>
        <w:pStyle w:val="Rubrik2LST"/>
      </w:pPr>
      <w:r w:rsidRPr="00BF3001">
        <w:t xml:space="preserve">Behöver </w:t>
      </w:r>
      <w:r>
        <w:t>du</w:t>
      </w:r>
      <w:r w:rsidRPr="00BF3001">
        <w:t xml:space="preserve"> veta mer?</w:t>
      </w:r>
    </w:p>
    <w:p w14:paraId="3AD2B327" w14:textId="77777777" w:rsidR="00BF3001" w:rsidRPr="00E61396" w:rsidRDefault="00253928" w:rsidP="00F51425">
      <w:pPr>
        <w:pStyle w:val="NormalLST"/>
      </w:pPr>
      <w:r w:rsidRPr="00BF3001">
        <w:t xml:space="preserve">Har </w:t>
      </w:r>
      <w:r>
        <w:t>du</w:t>
      </w:r>
      <w:r w:rsidRPr="00BF3001">
        <w:t xml:space="preserve"> ytterligare frågor kan </w:t>
      </w:r>
      <w:r>
        <w:t>du</w:t>
      </w:r>
      <w:r w:rsidRPr="00BF3001">
        <w:t xml:space="preserve"> kontakta </w:t>
      </w:r>
      <w:r w:rsidR="002B3D18">
        <w:t>L</w:t>
      </w:r>
      <w:r w:rsidRPr="00BF3001">
        <w:t xml:space="preserve">änsstyrelsen via e-post, </w:t>
      </w:r>
      <w:r w:rsidR="00C532D5" w:rsidRPr="00F51425">
        <w:fldChar w:fldCharType="begin">
          <w:ffData>
            <w:name w:val="Textruta23"/>
            <w:enabled/>
            <w:calcOnExit w:val="0"/>
            <w:textInput/>
          </w:ffData>
        </w:fldChar>
      </w:r>
      <w:r w:rsidR="00C532D5" w:rsidRPr="00F51425">
        <w:instrText xml:space="preserve"> FORMTEXT </w:instrText>
      </w:r>
      <w:r w:rsidR="00C532D5" w:rsidRPr="00F51425">
        <w:fldChar w:fldCharType="separate"/>
      </w:r>
      <w:r w:rsidR="00C532D5" w:rsidRPr="00F51425">
        <w:t> </w:t>
      </w:r>
      <w:r w:rsidR="00C532D5" w:rsidRPr="00F51425">
        <w:t> </w:t>
      </w:r>
      <w:r w:rsidR="00C532D5" w:rsidRPr="00F51425">
        <w:t> </w:t>
      </w:r>
      <w:r w:rsidR="00C532D5" w:rsidRPr="00F51425">
        <w:t> </w:t>
      </w:r>
      <w:r w:rsidR="00C532D5" w:rsidRPr="00F51425">
        <w:t> </w:t>
      </w:r>
      <w:r w:rsidR="00C532D5" w:rsidRPr="00F51425">
        <w:fldChar w:fldCharType="end"/>
      </w:r>
      <w:r>
        <w:t>@lansstyrelsen.se</w:t>
      </w:r>
      <w:r w:rsidRPr="00BF3001">
        <w:t xml:space="preserve">, eller via växeltelefonnummer </w:t>
      </w:r>
      <w:r w:rsidR="00C532D5" w:rsidRPr="00F51425">
        <w:fldChar w:fldCharType="begin">
          <w:ffData>
            <w:name w:val="Textruta23"/>
            <w:enabled/>
            <w:calcOnExit w:val="0"/>
            <w:textInput/>
          </w:ffData>
        </w:fldChar>
      </w:r>
      <w:r w:rsidR="00C532D5" w:rsidRPr="00F51425">
        <w:instrText xml:space="preserve"> FORMTEXT </w:instrText>
      </w:r>
      <w:r w:rsidR="00C532D5" w:rsidRPr="00F51425">
        <w:fldChar w:fldCharType="separate"/>
      </w:r>
      <w:r w:rsidR="00C532D5" w:rsidRPr="00F51425">
        <w:t> </w:t>
      </w:r>
      <w:r w:rsidR="00C532D5" w:rsidRPr="00F51425">
        <w:t> </w:t>
      </w:r>
      <w:r w:rsidR="00C532D5" w:rsidRPr="00F51425">
        <w:t> </w:t>
      </w:r>
      <w:r w:rsidR="00C532D5" w:rsidRPr="00F51425">
        <w:t> </w:t>
      </w:r>
      <w:r w:rsidR="00C532D5" w:rsidRPr="00F51425">
        <w:t> </w:t>
      </w:r>
      <w:r w:rsidR="00C532D5" w:rsidRPr="00F51425">
        <w:fldChar w:fldCharType="end"/>
      </w:r>
      <w:r w:rsidRPr="00BF3001">
        <w:t xml:space="preserve">. </w:t>
      </w:r>
      <w:r w:rsidRPr="00E61396">
        <w:t xml:space="preserve">Ange </w:t>
      </w:r>
      <w:r w:rsidR="002F5AFF">
        <w:t xml:space="preserve">ärendets </w:t>
      </w:r>
      <w:r w:rsidRPr="00E61396">
        <w:t>diarienummer.</w:t>
      </w:r>
      <w:r w:rsidRPr="004D11B9">
        <w:t xml:space="preserve"> </w:t>
      </w:r>
    </w:p>
    <w:sectPr w:rsidR="00BF3001" w:rsidRPr="00E61396" w:rsidSect="006B3839">
      <w:headerReference w:type="even" r:id="rId11"/>
      <w:headerReference w:type="default" r:id="rId12"/>
      <w:footerReference w:type="even" r:id="rId13"/>
      <w:footerReference w:type="default" r:id="rId14"/>
      <w:headerReference w:type="first" r:id="rId15"/>
      <w:footerReference w:type="first" r:id="rId16"/>
      <w:pgSz w:w="11906" w:h="16838"/>
      <w:pgMar w:top="1418" w:right="2438" w:bottom="1418" w:left="243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F9DC4" w14:textId="77777777" w:rsidR="00E2794F" w:rsidRDefault="00E2794F">
      <w:pPr>
        <w:spacing w:after="0" w:line="240" w:lineRule="auto"/>
      </w:pPr>
      <w:r>
        <w:separator/>
      </w:r>
    </w:p>
  </w:endnote>
  <w:endnote w:type="continuationSeparator" w:id="0">
    <w:p w14:paraId="3E38888B" w14:textId="77777777" w:rsidR="00E2794F" w:rsidRDefault="00E2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ra">
    <w:panose1 w:val="00000000000000000000"/>
    <w:charset w:val="00"/>
    <w:family w:val="auto"/>
    <w:pitch w:val="variable"/>
    <w:sig w:usb0="A00002FF" w:usb1="5000204B" w:usb2="00000000" w:usb3="00000000" w:csb0="00000097"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Lora-Regular">
    <w:altName w:val="Lor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1125" w14:textId="77777777" w:rsidR="00411582" w:rsidRDefault="0041158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1A24" w14:textId="77777777" w:rsidR="00411582" w:rsidRDefault="004115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1EAB" w14:textId="77777777" w:rsidR="00B83EA5" w:rsidRPr="00E17476" w:rsidRDefault="00B83EA5" w:rsidP="0007644F">
    <w:pPr>
      <w:pStyle w:val="SidfottextLST"/>
      <w:ind w:left="-1701" w:right="-1703"/>
    </w:pPr>
  </w:p>
  <w:tbl>
    <w:tblPr>
      <w:tblStyle w:val="Tabellrutnt"/>
      <w:tblpPr w:leftFromText="142" w:rightFromText="142" w:vertAnchor="text" w:horzAnchor="page" w:tblpXSpec="center" w:tblpY="1"/>
      <w:tblOverlap w:val="never"/>
      <w:tblW w:w="10206"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Länsstyrelsens kontaktuppgifter"/>
      <w:tblDescription w:val="postadress, teefon, e-post och webb."/>
    </w:tblPr>
    <w:tblGrid>
      <w:gridCol w:w="2495"/>
      <w:gridCol w:w="7711"/>
    </w:tblGrid>
    <w:tr w:rsidR="00411582" w:rsidRPr="00F51621" w14:paraId="14CE19D4" w14:textId="77777777" w:rsidTr="00703D20">
      <w:tc>
        <w:tcPr>
          <w:tcW w:w="2495" w:type="dxa"/>
          <w:tcMar>
            <w:top w:w="57" w:type="dxa"/>
          </w:tcMar>
          <w:hideMark/>
        </w:tcPr>
        <w:p w14:paraId="2E661F7D" w14:textId="77777777" w:rsidR="00411582" w:rsidRDefault="00411582" w:rsidP="00411582">
          <w:pPr>
            <w:pStyle w:val="SidfottextLST"/>
            <w:ind w:left="856" w:hanging="856"/>
            <w:jc w:val="left"/>
          </w:pPr>
          <w:r>
            <w:t>Adress</w:t>
          </w:r>
        </w:p>
      </w:tc>
      <w:tc>
        <w:tcPr>
          <w:tcW w:w="7711" w:type="dxa"/>
          <w:tcMar>
            <w:top w:w="57" w:type="dxa"/>
            <w:left w:w="0" w:type="dxa"/>
            <w:bottom w:w="0" w:type="dxa"/>
            <w:right w:w="108" w:type="dxa"/>
          </w:tcMar>
          <w:hideMark/>
        </w:tcPr>
        <w:p w14:paraId="1ED2B748" w14:textId="77777777" w:rsidR="00411582" w:rsidRDefault="00411582" w:rsidP="00411582">
          <w:pPr>
            <w:pStyle w:val="SidfottextLST"/>
          </w:pPr>
          <w:r w:rsidRPr="00EC65F4">
            <w:t>Telefon:  E-post: </w:t>
          </w:r>
          <w:r>
            <w:t xml:space="preserve"> xxx@lansstyrelsen.se Webb: lansstyrelsen.se/xxx</w:t>
          </w:r>
          <w:r>
            <w:br/>
          </w:r>
        </w:p>
      </w:tc>
    </w:tr>
  </w:tbl>
  <w:p w14:paraId="60A232FA" w14:textId="4CE785E3" w:rsidR="00085E9E" w:rsidRPr="00411582" w:rsidRDefault="00411582" w:rsidP="00411582">
    <w:pPr>
      <w:spacing w:before="120" w:after="0"/>
      <w:jc w:val="center"/>
      <w:rPr>
        <w:rFonts w:ascii="Open Sans" w:hAnsi="Open Sans" w:cs="Open Sans"/>
        <w:sz w:val="16"/>
        <w:szCs w:val="16"/>
        <w:lang w:val="sv-SE"/>
      </w:rPr>
    </w:pPr>
    <w:r w:rsidRPr="00F51621">
      <w:rPr>
        <w:rFonts w:ascii="Open Sans" w:hAnsi="Open Sans" w:cs="Open Sans"/>
        <w:sz w:val="16"/>
        <w:szCs w:val="16"/>
        <w:lang w:val="sv-SE"/>
      </w:rPr>
      <w:t>www.lansstyrelsen.se/xxx/personuppgifter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04585" w14:textId="77777777" w:rsidR="00E2794F" w:rsidRDefault="00E2794F">
      <w:pPr>
        <w:spacing w:after="0" w:line="240" w:lineRule="auto"/>
      </w:pPr>
      <w:r>
        <w:separator/>
      </w:r>
    </w:p>
  </w:footnote>
  <w:footnote w:type="continuationSeparator" w:id="0">
    <w:p w14:paraId="11358B3A" w14:textId="77777777" w:rsidR="00E2794F" w:rsidRDefault="00E2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1AC6" w14:textId="77777777" w:rsidR="00411582" w:rsidRDefault="0041158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text" w:horzAnchor="page" w:tblpXSpec="center" w:tblpY="1"/>
      <w:tblW w:w="9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3"/>
      <w:gridCol w:w="2552"/>
      <w:gridCol w:w="1871"/>
    </w:tblGrid>
    <w:tr w:rsidR="00085E9E" w14:paraId="45EA59FA" w14:textId="77777777" w:rsidTr="0015135F">
      <w:trPr>
        <w:trHeight w:hRule="exact" w:val="851"/>
      </w:trPr>
      <w:tc>
        <w:tcPr>
          <w:tcW w:w="5273" w:type="dxa"/>
        </w:tcPr>
        <w:p w14:paraId="67616E71" w14:textId="77777777" w:rsidR="00783215" w:rsidRDefault="00253928" w:rsidP="00B22535">
          <w:pPr>
            <w:pStyle w:val="SidhuvudtextLST"/>
          </w:pPr>
          <w:r>
            <w:t xml:space="preserve">Länsstyrelsen </w:t>
          </w:r>
        </w:p>
      </w:tc>
      <w:tc>
        <w:tcPr>
          <w:tcW w:w="2552" w:type="dxa"/>
        </w:tcPr>
        <w:p w14:paraId="1FD6D7B1" w14:textId="77777777" w:rsidR="00783215" w:rsidRDefault="00253928" w:rsidP="00B22535">
          <w:pPr>
            <w:pStyle w:val="SidhuvudtextLST"/>
          </w:pPr>
          <w:r>
            <w:fldChar w:fldCharType="begin"/>
          </w:r>
          <w:r>
            <w:instrText xml:space="preserve"> REF DocType \h  \* MERGEFORMAT </w:instrText>
          </w:r>
          <w:r>
            <w:fldChar w:fldCharType="separate"/>
          </w:r>
          <w:r w:rsidR="00CC73B8">
            <w:rPr>
              <w:noProof/>
            </w:rPr>
            <w:t>Beslut</w:t>
          </w:r>
          <w:r>
            <w:fldChar w:fldCharType="end"/>
          </w:r>
        </w:p>
        <w:p w14:paraId="101D77B2" w14:textId="77777777" w:rsidR="00CB4A6C" w:rsidRDefault="00CB4A6C" w:rsidP="00CB4A6C">
          <w:pPr>
            <w:pStyle w:val="SidhuvudtextLST"/>
            <w:rPr>
              <w:sz w:val="10"/>
              <w:szCs w:val="10"/>
            </w:rPr>
          </w:pPr>
        </w:p>
        <w:p w14:paraId="5585ABB3" w14:textId="77777777" w:rsidR="00CB4A6C" w:rsidRPr="00CB4A6C" w:rsidRDefault="00CB4A6C" w:rsidP="00CB4A6C">
          <w:pPr>
            <w:pStyle w:val="SidhuvudtextLST"/>
          </w:pPr>
        </w:p>
      </w:tc>
      <w:tc>
        <w:tcPr>
          <w:tcW w:w="1871" w:type="dxa"/>
        </w:tcPr>
        <w:p w14:paraId="0418C92C" w14:textId="77777777" w:rsidR="0015135F" w:rsidRDefault="00253928" w:rsidP="00F51425">
          <w:pPr>
            <w:pStyle w:val="SidhuvudtextLST"/>
            <w:jc w:val="right"/>
          </w:pPr>
          <w:r w:rsidRPr="009D103C">
            <w:fldChar w:fldCharType="begin"/>
          </w:r>
          <w:r w:rsidRPr="009D103C">
            <w:instrText xml:space="preserve"> PAGE  \* MERGEFORMAT </w:instrText>
          </w:r>
          <w:r w:rsidRPr="009D103C">
            <w:fldChar w:fldCharType="separate"/>
          </w:r>
          <w:r>
            <w:rPr>
              <w:sz w:val="20"/>
            </w:rPr>
            <w:t>3</w:t>
          </w:r>
          <w:r w:rsidRPr="009D103C">
            <w:fldChar w:fldCharType="end"/>
          </w:r>
          <w:r w:rsidRPr="009D103C">
            <w:t xml:space="preserve"> (</w:t>
          </w:r>
          <w:r w:rsidR="00000000">
            <w:fldChar w:fldCharType="begin"/>
          </w:r>
          <w:r w:rsidR="00000000">
            <w:instrText xml:space="preserve"> NUMPAGES   \* MERGEFORMAT </w:instrText>
          </w:r>
          <w:r w:rsidR="00000000">
            <w:fldChar w:fldCharType="separate"/>
          </w:r>
          <w:r>
            <w:rPr>
              <w:sz w:val="20"/>
            </w:rPr>
            <w:t>3</w:t>
          </w:r>
          <w:r w:rsidR="00000000">
            <w:rPr>
              <w:sz w:val="20"/>
            </w:rPr>
            <w:fldChar w:fldCharType="end"/>
          </w:r>
          <w:r w:rsidRPr="009D103C">
            <w:t>)</w:t>
          </w:r>
        </w:p>
      </w:tc>
    </w:tr>
  </w:tbl>
  <w:p w14:paraId="4A8AA01D" w14:textId="77777777" w:rsidR="00CD7E98" w:rsidRDefault="00CD7E98" w:rsidP="00CC0D96">
    <w:pPr>
      <w:pStyle w:val="EnPunktLST"/>
    </w:pPr>
  </w:p>
  <w:p w14:paraId="432D5FA3" w14:textId="77777777" w:rsidR="00F33C22" w:rsidRPr="005639E1" w:rsidRDefault="00F33C22" w:rsidP="00F33C22">
    <w:pPr>
      <w:pStyle w:val="EnPunktL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40" w:type="dxa"/>
      <w:tblInd w:w="-1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änsstyrelsens logga"/>
    </w:tblPr>
    <w:tblGrid>
      <w:gridCol w:w="3246"/>
      <w:gridCol w:w="6394"/>
    </w:tblGrid>
    <w:tr w:rsidR="00085E9E" w14:paraId="45AE1763" w14:textId="77777777" w:rsidTr="0069694C">
      <w:tc>
        <w:tcPr>
          <w:tcW w:w="3246" w:type="dxa"/>
        </w:tcPr>
        <w:p w14:paraId="1E8A50E6" w14:textId="77777777" w:rsidR="00560688" w:rsidRPr="00C35468" w:rsidRDefault="00560688" w:rsidP="00C35468">
          <w:pPr>
            <w:pStyle w:val="Adressflt"/>
          </w:pPr>
        </w:p>
      </w:tc>
      <w:tc>
        <w:tcPr>
          <w:tcW w:w="6394" w:type="dxa"/>
        </w:tcPr>
        <w:p w14:paraId="3B4E4B5E" w14:textId="77777777" w:rsidR="00560688" w:rsidRDefault="00253928" w:rsidP="00F27594">
          <w:pPr>
            <w:pStyle w:val="SidhuvudtextLST"/>
            <w:jc w:val="right"/>
          </w:pPr>
          <w:r w:rsidRPr="009D103C">
            <w:fldChar w:fldCharType="begin"/>
          </w:r>
          <w:r w:rsidRPr="009D103C">
            <w:instrText xml:space="preserve"> PAGE  \* MERGEFORMAT </w:instrText>
          </w:r>
          <w:r w:rsidRPr="009D103C">
            <w:fldChar w:fldCharType="separate"/>
          </w:r>
          <w:r>
            <w:rPr>
              <w:rFonts w:eastAsia="Times New Roman"/>
              <w:sz w:val="20"/>
              <w:szCs w:val="24"/>
            </w:rPr>
            <w:t>1</w:t>
          </w:r>
          <w:r w:rsidRPr="009D103C">
            <w:fldChar w:fldCharType="end"/>
          </w:r>
          <w:r w:rsidRPr="009D103C">
            <w:t xml:space="preserve"> (</w:t>
          </w:r>
          <w:r w:rsidR="00000000">
            <w:fldChar w:fldCharType="begin"/>
          </w:r>
          <w:r w:rsidR="00000000">
            <w:instrText xml:space="preserve"> NUMPAGES   \* MERGEFORMAT </w:instrText>
          </w:r>
          <w:r w:rsidR="00000000">
            <w:fldChar w:fldCharType="separate"/>
          </w:r>
          <w:r>
            <w:rPr>
              <w:rFonts w:eastAsia="Times New Roman"/>
              <w:sz w:val="20"/>
              <w:szCs w:val="24"/>
            </w:rPr>
            <w:t>3</w:t>
          </w:r>
          <w:r w:rsidR="00000000">
            <w:rPr>
              <w:rFonts w:eastAsia="Times New Roman"/>
              <w:sz w:val="20"/>
              <w:szCs w:val="24"/>
            </w:rPr>
            <w:fldChar w:fldCharType="end"/>
          </w:r>
          <w:r w:rsidRPr="009D103C">
            <w:t>)</w:t>
          </w:r>
        </w:p>
      </w:tc>
    </w:tr>
  </w:tbl>
  <w:p w14:paraId="42C3FA52" w14:textId="77777777" w:rsidR="00560688" w:rsidRDefault="00560688" w:rsidP="004A6BC1">
    <w:pPr>
      <w:pStyle w:val="EnPunktL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D762E54"/>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1362F13E"/>
    <w:lvl w:ilvl="0">
      <w:start w:val="1"/>
      <w:numFmt w:val="decimal"/>
      <w:pStyle w:val="Numreradlista"/>
      <w:lvlText w:val="%1."/>
      <w:lvlJc w:val="left"/>
      <w:pPr>
        <w:tabs>
          <w:tab w:val="num" w:pos="360"/>
        </w:tabs>
        <w:ind w:left="360" w:hanging="360"/>
      </w:pPr>
    </w:lvl>
  </w:abstractNum>
  <w:abstractNum w:abstractNumId="2" w15:restartNumberingAfterBreak="0">
    <w:nsid w:val="0B197D88"/>
    <w:multiLevelType w:val="hybridMultilevel"/>
    <w:tmpl w:val="E82429C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CBF3817"/>
    <w:multiLevelType w:val="hybridMultilevel"/>
    <w:tmpl w:val="F2C64D9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2BC6E9F"/>
    <w:multiLevelType w:val="hybridMultilevel"/>
    <w:tmpl w:val="AE20A024"/>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510511"/>
    <w:multiLevelType w:val="hybridMultilevel"/>
    <w:tmpl w:val="589CE4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2B6E39"/>
    <w:multiLevelType w:val="hybridMultilevel"/>
    <w:tmpl w:val="ED1864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FD60E7F"/>
    <w:multiLevelType w:val="hybridMultilevel"/>
    <w:tmpl w:val="BE2E60F0"/>
    <w:lvl w:ilvl="0" w:tplc="FECEB9E6">
      <w:start w:val="1"/>
      <w:numFmt w:val="decimal"/>
      <w:pStyle w:val="NumreradlistaLST"/>
      <w:lvlText w:val="%1."/>
      <w:lvlJc w:val="left"/>
      <w:pPr>
        <w:ind w:left="720" w:hanging="360"/>
      </w:pPr>
    </w:lvl>
    <w:lvl w:ilvl="1" w:tplc="35B4C872" w:tentative="1">
      <w:start w:val="1"/>
      <w:numFmt w:val="lowerLetter"/>
      <w:lvlText w:val="%2."/>
      <w:lvlJc w:val="left"/>
      <w:pPr>
        <w:ind w:left="1440" w:hanging="360"/>
      </w:pPr>
    </w:lvl>
    <w:lvl w:ilvl="2" w:tplc="578E50DA" w:tentative="1">
      <w:start w:val="1"/>
      <w:numFmt w:val="lowerRoman"/>
      <w:lvlText w:val="%3."/>
      <w:lvlJc w:val="right"/>
      <w:pPr>
        <w:ind w:left="2160" w:hanging="180"/>
      </w:pPr>
    </w:lvl>
    <w:lvl w:ilvl="3" w:tplc="2940DC72" w:tentative="1">
      <w:start w:val="1"/>
      <w:numFmt w:val="decimal"/>
      <w:lvlText w:val="%4."/>
      <w:lvlJc w:val="left"/>
      <w:pPr>
        <w:ind w:left="2880" w:hanging="360"/>
      </w:pPr>
    </w:lvl>
    <w:lvl w:ilvl="4" w:tplc="B14A0074" w:tentative="1">
      <w:start w:val="1"/>
      <w:numFmt w:val="lowerLetter"/>
      <w:lvlText w:val="%5."/>
      <w:lvlJc w:val="left"/>
      <w:pPr>
        <w:ind w:left="3600" w:hanging="360"/>
      </w:pPr>
    </w:lvl>
    <w:lvl w:ilvl="5" w:tplc="BC3851C4" w:tentative="1">
      <w:start w:val="1"/>
      <w:numFmt w:val="lowerRoman"/>
      <w:lvlText w:val="%6."/>
      <w:lvlJc w:val="right"/>
      <w:pPr>
        <w:ind w:left="4320" w:hanging="180"/>
      </w:pPr>
    </w:lvl>
    <w:lvl w:ilvl="6" w:tplc="1E528F66" w:tentative="1">
      <w:start w:val="1"/>
      <w:numFmt w:val="decimal"/>
      <w:lvlText w:val="%7."/>
      <w:lvlJc w:val="left"/>
      <w:pPr>
        <w:ind w:left="5040" w:hanging="360"/>
      </w:pPr>
    </w:lvl>
    <w:lvl w:ilvl="7" w:tplc="DC647F14" w:tentative="1">
      <w:start w:val="1"/>
      <w:numFmt w:val="lowerLetter"/>
      <w:lvlText w:val="%8."/>
      <w:lvlJc w:val="left"/>
      <w:pPr>
        <w:ind w:left="5760" w:hanging="360"/>
      </w:pPr>
    </w:lvl>
    <w:lvl w:ilvl="8" w:tplc="B6AC76EC" w:tentative="1">
      <w:start w:val="1"/>
      <w:numFmt w:val="lowerRoman"/>
      <w:lvlText w:val="%9."/>
      <w:lvlJc w:val="right"/>
      <w:pPr>
        <w:ind w:left="6480" w:hanging="180"/>
      </w:pPr>
    </w:lvl>
  </w:abstractNum>
  <w:abstractNum w:abstractNumId="8" w15:restartNumberingAfterBreak="0">
    <w:nsid w:val="23D72B5D"/>
    <w:multiLevelType w:val="hybridMultilevel"/>
    <w:tmpl w:val="965CF48A"/>
    <w:lvl w:ilvl="0" w:tplc="1360C742">
      <w:start w:val="1"/>
      <w:numFmt w:val="bullet"/>
      <w:pStyle w:val="Punktlista"/>
      <w:lvlText w:val=""/>
      <w:lvlJc w:val="left"/>
      <w:pPr>
        <w:tabs>
          <w:tab w:val="num" w:pos="454"/>
        </w:tabs>
        <w:ind w:left="454" w:hanging="454"/>
      </w:pPr>
      <w:rPr>
        <w:rFonts w:ascii="Symbol" w:hAnsi="Symbol" w:hint="default"/>
      </w:rPr>
    </w:lvl>
    <w:lvl w:ilvl="1" w:tplc="CCC67E70" w:tentative="1">
      <w:start w:val="1"/>
      <w:numFmt w:val="bullet"/>
      <w:lvlText w:val="o"/>
      <w:lvlJc w:val="left"/>
      <w:pPr>
        <w:tabs>
          <w:tab w:val="num" w:pos="1440"/>
        </w:tabs>
        <w:ind w:left="1440" w:hanging="360"/>
      </w:pPr>
      <w:rPr>
        <w:rFonts w:ascii="Courier New" w:hAnsi="Courier New" w:cs="Courier New" w:hint="default"/>
      </w:rPr>
    </w:lvl>
    <w:lvl w:ilvl="2" w:tplc="184A23B4" w:tentative="1">
      <w:start w:val="1"/>
      <w:numFmt w:val="bullet"/>
      <w:lvlText w:val=""/>
      <w:lvlJc w:val="left"/>
      <w:pPr>
        <w:tabs>
          <w:tab w:val="num" w:pos="2160"/>
        </w:tabs>
        <w:ind w:left="2160" w:hanging="360"/>
      </w:pPr>
      <w:rPr>
        <w:rFonts w:ascii="Wingdings" w:hAnsi="Wingdings" w:hint="default"/>
      </w:rPr>
    </w:lvl>
    <w:lvl w:ilvl="3" w:tplc="1ECA901C" w:tentative="1">
      <w:start w:val="1"/>
      <w:numFmt w:val="bullet"/>
      <w:lvlText w:val=""/>
      <w:lvlJc w:val="left"/>
      <w:pPr>
        <w:tabs>
          <w:tab w:val="num" w:pos="2880"/>
        </w:tabs>
        <w:ind w:left="2880" w:hanging="360"/>
      </w:pPr>
      <w:rPr>
        <w:rFonts w:ascii="Symbol" w:hAnsi="Symbol" w:hint="default"/>
      </w:rPr>
    </w:lvl>
    <w:lvl w:ilvl="4" w:tplc="0830853E" w:tentative="1">
      <w:start w:val="1"/>
      <w:numFmt w:val="bullet"/>
      <w:lvlText w:val="o"/>
      <w:lvlJc w:val="left"/>
      <w:pPr>
        <w:tabs>
          <w:tab w:val="num" w:pos="3600"/>
        </w:tabs>
        <w:ind w:left="3600" w:hanging="360"/>
      </w:pPr>
      <w:rPr>
        <w:rFonts w:ascii="Courier New" w:hAnsi="Courier New" w:cs="Courier New" w:hint="default"/>
      </w:rPr>
    </w:lvl>
    <w:lvl w:ilvl="5" w:tplc="1A66330C" w:tentative="1">
      <w:start w:val="1"/>
      <w:numFmt w:val="bullet"/>
      <w:lvlText w:val=""/>
      <w:lvlJc w:val="left"/>
      <w:pPr>
        <w:tabs>
          <w:tab w:val="num" w:pos="4320"/>
        </w:tabs>
        <w:ind w:left="4320" w:hanging="360"/>
      </w:pPr>
      <w:rPr>
        <w:rFonts w:ascii="Wingdings" w:hAnsi="Wingdings" w:hint="default"/>
      </w:rPr>
    </w:lvl>
    <w:lvl w:ilvl="6" w:tplc="D4F663CA" w:tentative="1">
      <w:start w:val="1"/>
      <w:numFmt w:val="bullet"/>
      <w:lvlText w:val=""/>
      <w:lvlJc w:val="left"/>
      <w:pPr>
        <w:tabs>
          <w:tab w:val="num" w:pos="5040"/>
        </w:tabs>
        <w:ind w:left="5040" w:hanging="360"/>
      </w:pPr>
      <w:rPr>
        <w:rFonts w:ascii="Symbol" w:hAnsi="Symbol" w:hint="default"/>
      </w:rPr>
    </w:lvl>
    <w:lvl w:ilvl="7" w:tplc="C8F4D20A" w:tentative="1">
      <w:start w:val="1"/>
      <w:numFmt w:val="bullet"/>
      <w:lvlText w:val="o"/>
      <w:lvlJc w:val="left"/>
      <w:pPr>
        <w:tabs>
          <w:tab w:val="num" w:pos="5760"/>
        </w:tabs>
        <w:ind w:left="5760" w:hanging="360"/>
      </w:pPr>
      <w:rPr>
        <w:rFonts w:ascii="Courier New" w:hAnsi="Courier New" w:cs="Courier New" w:hint="default"/>
      </w:rPr>
    </w:lvl>
    <w:lvl w:ilvl="8" w:tplc="51466D7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8404F"/>
    <w:multiLevelType w:val="hybridMultilevel"/>
    <w:tmpl w:val="C5F859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5E84B77"/>
    <w:multiLevelType w:val="hybridMultilevel"/>
    <w:tmpl w:val="A89CE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2057FA7"/>
    <w:multiLevelType w:val="hybridMultilevel"/>
    <w:tmpl w:val="C168560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E4678C3"/>
    <w:multiLevelType w:val="hybridMultilevel"/>
    <w:tmpl w:val="10E6CE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ED55956"/>
    <w:multiLevelType w:val="hybridMultilevel"/>
    <w:tmpl w:val="B60C91C8"/>
    <w:lvl w:ilvl="0" w:tplc="02223D60">
      <w:start w:val="1"/>
      <w:numFmt w:val="bullet"/>
      <w:pStyle w:val="PunktlistaLST"/>
      <w:lvlText w:val=""/>
      <w:lvlJc w:val="left"/>
      <w:pPr>
        <w:ind w:left="720" w:hanging="360"/>
      </w:pPr>
      <w:rPr>
        <w:rFonts w:ascii="Symbol" w:hAnsi="Symbol" w:hint="default"/>
      </w:rPr>
    </w:lvl>
    <w:lvl w:ilvl="1" w:tplc="F73660CA" w:tentative="1">
      <w:start w:val="1"/>
      <w:numFmt w:val="bullet"/>
      <w:lvlText w:val="o"/>
      <w:lvlJc w:val="left"/>
      <w:pPr>
        <w:ind w:left="1440" w:hanging="360"/>
      </w:pPr>
      <w:rPr>
        <w:rFonts w:ascii="Courier New" w:hAnsi="Courier New" w:cs="Courier New" w:hint="default"/>
      </w:rPr>
    </w:lvl>
    <w:lvl w:ilvl="2" w:tplc="816A597E" w:tentative="1">
      <w:start w:val="1"/>
      <w:numFmt w:val="bullet"/>
      <w:lvlText w:val=""/>
      <w:lvlJc w:val="left"/>
      <w:pPr>
        <w:ind w:left="2160" w:hanging="360"/>
      </w:pPr>
      <w:rPr>
        <w:rFonts w:ascii="Wingdings" w:hAnsi="Wingdings" w:hint="default"/>
      </w:rPr>
    </w:lvl>
    <w:lvl w:ilvl="3" w:tplc="9F66A222" w:tentative="1">
      <w:start w:val="1"/>
      <w:numFmt w:val="bullet"/>
      <w:lvlText w:val=""/>
      <w:lvlJc w:val="left"/>
      <w:pPr>
        <w:ind w:left="2880" w:hanging="360"/>
      </w:pPr>
      <w:rPr>
        <w:rFonts w:ascii="Symbol" w:hAnsi="Symbol" w:hint="default"/>
      </w:rPr>
    </w:lvl>
    <w:lvl w:ilvl="4" w:tplc="83E6975E" w:tentative="1">
      <w:start w:val="1"/>
      <w:numFmt w:val="bullet"/>
      <w:lvlText w:val="o"/>
      <w:lvlJc w:val="left"/>
      <w:pPr>
        <w:ind w:left="3600" w:hanging="360"/>
      </w:pPr>
      <w:rPr>
        <w:rFonts w:ascii="Courier New" w:hAnsi="Courier New" w:cs="Courier New" w:hint="default"/>
      </w:rPr>
    </w:lvl>
    <w:lvl w:ilvl="5" w:tplc="988E0846" w:tentative="1">
      <w:start w:val="1"/>
      <w:numFmt w:val="bullet"/>
      <w:lvlText w:val=""/>
      <w:lvlJc w:val="left"/>
      <w:pPr>
        <w:ind w:left="4320" w:hanging="360"/>
      </w:pPr>
      <w:rPr>
        <w:rFonts w:ascii="Wingdings" w:hAnsi="Wingdings" w:hint="default"/>
      </w:rPr>
    </w:lvl>
    <w:lvl w:ilvl="6" w:tplc="E02EE9D0" w:tentative="1">
      <w:start w:val="1"/>
      <w:numFmt w:val="bullet"/>
      <w:lvlText w:val=""/>
      <w:lvlJc w:val="left"/>
      <w:pPr>
        <w:ind w:left="5040" w:hanging="360"/>
      </w:pPr>
      <w:rPr>
        <w:rFonts w:ascii="Symbol" w:hAnsi="Symbol" w:hint="default"/>
      </w:rPr>
    </w:lvl>
    <w:lvl w:ilvl="7" w:tplc="905CAB88" w:tentative="1">
      <w:start w:val="1"/>
      <w:numFmt w:val="bullet"/>
      <w:lvlText w:val="o"/>
      <w:lvlJc w:val="left"/>
      <w:pPr>
        <w:ind w:left="5760" w:hanging="360"/>
      </w:pPr>
      <w:rPr>
        <w:rFonts w:ascii="Courier New" w:hAnsi="Courier New" w:cs="Courier New" w:hint="default"/>
      </w:rPr>
    </w:lvl>
    <w:lvl w:ilvl="8" w:tplc="20104A9A" w:tentative="1">
      <w:start w:val="1"/>
      <w:numFmt w:val="bullet"/>
      <w:lvlText w:val=""/>
      <w:lvlJc w:val="left"/>
      <w:pPr>
        <w:ind w:left="6480" w:hanging="360"/>
      </w:pPr>
      <w:rPr>
        <w:rFonts w:ascii="Wingdings" w:hAnsi="Wingdings" w:hint="default"/>
      </w:rPr>
    </w:lvl>
  </w:abstractNum>
  <w:abstractNum w:abstractNumId="14" w15:restartNumberingAfterBreak="0">
    <w:nsid w:val="65291717"/>
    <w:multiLevelType w:val="hybridMultilevel"/>
    <w:tmpl w:val="104E0754"/>
    <w:lvl w:ilvl="0" w:tplc="71122C16">
      <w:start w:val="1"/>
      <w:numFmt w:val="decimal"/>
      <w:lvlText w:val="%1."/>
      <w:lvlJc w:val="left"/>
      <w:pPr>
        <w:ind w:left="720" w:hanging="360"/>
      </w:pPr>
      <w:rPr>
        <w:i w:val="0"/>
        <w:iCs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01989023">
    <w:abstractNumId w:val="8"/>
  </w:num>
  <w:num w:numId="2" w16cid:durableId="806321747">
    <w:abstractNumId w:val="7"/>
  </w:num>
  <w:num w:numId="3" w16cid:durableId="1920675309">
    <w:abstractNumId w:val="13"/>
  </w:num>
  <w:num w:numId="4" w16cid:durableId="307244280">
    <w:abstractNumId w:val="1"/>
  </w:num>
  <w:num w:numId="5" w16cid:durableId="972103603">
    <w:abstractNumId w:val="2"/>
  </w:num>
  <w:num w:numId="6" w16cid:durableId="1601792567">
    <w:abstractNumId w:val="11"/>
  </w:num>
  <w:num w:numId="7" w16cid:durableId="147210060">
    <w:abstractNumId w:val="6"/>
  </w:num>
  <w:num w:numId="8" w16cid:durableId="174075228">
    <w:abstractNumId w:val="0"/>
  </w:num>
  <w:num w:numId="9" w16cid:durableId="470950300">
    <w:abstractNumId w:val="14"/>
  </w:num>
  <w:num w:numId="10" w16cid:durableId="966084910">
    <w:abstractNumId w:val="9"/>
  </w:num>
  <w:num w:numId="11" w16cid:durableId="1025055393">
    <w:abstractNumId w:val="10"/>
  </w:num>
  <w:num w:numId="12" w16cid:durableId="826824168">
    <w:abstractNumId w:val="12"/>
  </w:num>
  <w:num w:numId="13" w16cid:durableId="409423431">
    <w:abstractNumId w:val="4"/>
  </w:num>
  <w:num w:numId="14" w16cid:durableId="2076200351">
    <w:abstractNumId w:val="5"/>
  </w:num>
  <w:num w:numId="15" w16cid:durableId="197278039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MARTDOCUMENTSID" w:val="+Root"/>
  </w:docVars>
  <w:rsids>
    <w:rsidRoot w:val="00CC73B8"/>
    <w:rsid w:val="00001FF8"/>
    <w:rsid w:val="00002BC7"/>
    <w:rsid w:val="0000364A"/>
    <w:rsid w:val="00003BF6"/>
    <w:rsid w:val="00004B84"/>
    <w:rsid w:val="00005F16"/>
    <w:rsid w:val="00007843"/>
    <w:rsid w:val="0001321E"/>
    <w:rsid w:val="00013441"/>
    <w:rsid w:val="0001481C"/>
    <w:rsid w:val="00016924"/>
    <w:rsid w:val="00020C83"/>
    <w:rsid w:val="00022000"/>
    <w:rsid w:val="00023CF8"/>
    <w:rsid w:val="00023DE0"/>
    <w:rsid w:val="00025CB8"/>
    <w:rsid w:val="000308AD"/>
    <w:rsid w:val="000308E1"/>
    <w:rsid w:val="00030E96"/>
    <w:rsid w:val="00031C70"/>
    <w:rsid w:val="0003448F"/>
    <w:rsid w:val="00035368"/>
    <w:rsid w:val="00042DC4"/>
    <w:rsid w:val="00043314"/>
    <w:rsid w:val="00043463"/>
    <w:rsid w:val="0004382C"/>
    <w:rsid w:val="00043F8D"/>
    <w:rsid w:val="000464D4"/>
    <w:rsid w:val="00051285"/>
    <w:rsid w:val="00052A18"/>
    <w:rsid w:val="000547D3"/>
    <w:rsid w:val="00055BDF"/>
    <w:rsid w:val="00055D0A"/>
    <w:rsid w:val="00057D0D"/>
    <w:rsid w:val="0006053D"/>
    <w:rsid w:val="00062E2F"/>
    <w:rsid w:val="00062FA9"/>
    <w:rsid w:val="00063145"/>
    <w:rsid w:val="00064281"/>
    <w:rsid w:val="000660F9"/>
    <w:rsid w:val="000661E4"/>
    <w:rsid w:val="00067BBA"/>
    <w:rsid w:val="000724B6"/>
    <w:rsid w:val="0007350A"/>
    <w:rsid w:val="0007644F"/>
    <w:rsid w:val="00076B49"/>
    <w:rsid w:val="00077DAA"/>
    <w:rsid w:val="00081366"/>
    <w:rsid w:val="00082274"/>
    <w:rsid w:val="00083E49"/>
    <w:rsid w:val="00083F45"/>
    <w:rsid w:val="0008437F"/>
    <w:rsid w:val="000847DA"/>
    <w:rsid w:val="00085371"/>
    <w:rsid w:val="00085662"/>
    <w:rsid w:val="00085E9E"/>
    <w:rsid w:val="00086555"/>
    <w:rsid w:val="000900BA"/>
    <w:rsid w:val="000946AA"/>
    <w:rsid w:val="00094D8B"/>
    <w:rsid w:val="000955BF"/>
    <w:rsid w:val="000A0527"/>
    <w:rsid w:val="000A678F"/>
    <w:rsid w:val="000A7B3D"/>
    <w:rsid w:val="000B152D"/>
    <w:rsid w:val="000B2A0F"/>
    <w:rsid w:val="000B2A44"/>
    <w:rsid w:val="000B6F75"/>
    <w:rsid w:val="000B77BF"/>
    <w:rsid w:val="000C7C98"/>
    <w:rsid w:val="000D2425"/>
    <w:rsid w:val="000D3D5F"/>
    <w:rsid w:val="000E06FC"/>
    <w:rsid w:val="000E147A"/>
    <w:rsid w:val="000E430F"/>
    <w:rsid w:val="000E5899"/>
    <w:rsid w:val="000E5915"/>
    <w:rsid w:val="000E5D26"/>
    <w:rsid w:val="000F3579"/>
    <w:rsid w:val="000F3AEC"/>
    <w:rsid w:val="000F3FC4"/>
    <w:rsid w:val="000F487A"/>
    <w:rsid w:val="00100731"/>
    <w:rsid w:val="001021AC"/>
    <w:rsid w:val="00104E4F"/>
    <w:rsid w:val="00107D0D"/>
    <w:rsid w:val="00110323"/>
    <w:rsid w:val="00110328"/>
    <w:rsid w:val="0011094C"/>
    <w:rsid w:val="00112269"/>
    <w:rsid w:val="001125F4"/>
    <w:rsid w:val="00113B4A"/>
    <w:rsid w:val="001145C6"/>
    <w:rsid w:val="00114BFD"/>
    <w:rsid w:val="001153ED"/>
    <w:rsid w:val="00116777"/>
    <w:rsid w:val="00120D82"/>
    <w:rsid w:val="00120DB9"/>
    <w:rsid w:val="00125505"/>
    <w:rsid w:val="00125DF1"/>
    <w:rsid w:val="00127B3E"/>
    <w:rsid w:val="001307BD"/>
    <w:rsid w:val="00131043"/>
    <w:rsid w:val="00135BF1"/>
    <w:rsid w:val="00136D2C"/>
    <w:rsid w:val="00140BC6"/>
    <w:rsid w:val="00144868"/>
    <w:rsid w:val="0014658B"/>
    <w:rsid w:val="0014721B"/>
    <w:rsid w:val="001476C1"/>
    <w:rsid w:val="001478E6"/>
    <w:rsid w:val="0015135F"/>
    <w:rsid w:val="00152058"/>
    <w:rsid w:val="001544E1"/>
    <w:rsid w:val="00161319"/>
    <w:rsid w:val="0016672D"/>
    <w:rsid w:val="0017111F"/>
    <w:rsid w:val="0017252C"/>
    <w:rsid w:val="00172D84"/>
    <w:rsid w:val="001730E7"/>
    <w:rsid w:val="00177CC2"/>
    <w:rsid w:val="001801BA"/>
    <w:rsid w:val="001810F0"/>
    <w:rsid w:val="00183356"/>
    <w:rsid w:val="001861A0"/>
    <w:rsid w:val="00186CB4"/>
    <w:rsid w:val="00187A2E"/>
    <w:rsid w:val="0019534C"/>
    <w:rsid w:val="001A41B6"/>
    <w:rsid w:val="001A4AEF"/>
    <w:rsid w:val="001A6A54"/>
    <w:rsid w:val="001A721B"/>
    <w:rsid w:val="001B0308"/>
    <w:rsid w:val="001B0E1E"/>
    <w:rsid w:val="001B216B"/>
    <w:rsid w:val="001B2AB9"/>
    <w:rsid w:val="001B3787"/>
    <w:rsid w:val="001B483E"/>
    <w:rsid w:val="001B65B4"/>
    <w:rsid w:val="001C0A48"/>
    <w:rsid w:val="001C1FF7"/>
    <w:rsid w:val="001C2819"/>
    <w:rsid w:val="001C3516"/>
    <w:rsid w:val="001C3F1C"/>
    <w:rsid w:val="001C54A2"/>
    <w:rsid w:val="001C5F4F"/>
    <w:rsid w:val="001C65BB"/>
    <w:rsid w:val="001C739B"/>
    <w:rsid w:val="001D0B5F"/>
    <w:rsid w:val="001D19A9"/>
    <w:rsid w:val="001D27D6"/>
    <w:rsid w:val="001D4F13"/>
    <w:rsid w:val="001D6369"/>
    <w:rsid w:val="001E009A"/>
    <w:rsid w:val="001E0D71"/>
    <w:rsid w:val="001E22FD"/>
    <w:rsid w:val="001E6FB3"/>
    <w:rsid w:val="001F2672"/>
    <w:rsid w:val="001F3F2F"/>
    <w:rsid w:val="001F4FB1"/>
    <w:rsid w:val="001F59A4"/>
    <w:rsid w:val="001F5A75"/>
    <w:rsid w:val="001F71E8"/>
    <w:rsid w:val="001F76B5"/>
    <w:rsid w:val="0020658E"/>
    <w:rsid w:val="00206D0F"/>
    <w:rsid w:val="00213812"/>
    <w:rsid w:val="00214F3C"/>
    <w:rsid w:val="0021768D"/>
    <w:rsid w:val="002242C8"/>
    <w:rsid w:val="00226F6F"/>
    <w:rsid w:val="00230E4A"/>
    <w:rsid w:val="00232831"/>
    <w:rsid w:val="0023416A"/>
    <w:rsid w:val="0023441E"/>
    <w:rsid w:val="002345B0"/>
    <w:rsid w:val="00236ECB"/>
    <w:rsid w:val="00237FF3"/>
    <w:rsid w:val="00240301"/>
    <w:rsid w:val="0024223F"/>
    <w:rsid w:val="00243C41"/>
    <w:rsid w:val="0024708A"/>
    <w:rsid w:val="0024761D"/>
    <w:rsid w:val="00253928"/>
    <w:rsid w:val="002605C4"/>
    <w:rsid w:val="002620DD"/>
    <w:rsid w:val="0026428A"/>
    <w:rsid w:val="00264644"/>
    <w:rsid w:val="0026606A"/>
    <w:rsid w:val="002706D7"/>
    <w:rsid w:val="00270E0D"/>
    <w:rsid w:val="002712CD"/>
    <w:rsid w:val="00271679"/>
    <w:rsid w:val="00274077"/>
    <w:rsid w:val="0027633C"/>
    <w:rsid w:val="00281DC2"/>
    <w:rsid w:val="002827CC"/>
    <w:rsid w:val="00283D09"/>
    <w:rsid w:val="00284995"/>
    <w:rsid w:val="00284B44"/>
    <w:rsid w:val="002856C5"/>
    <w:rsid w:val="002858D5"/>
    <w:rsid w:val="00286896"/>
    <w:rsid w:val="0028778F"/>
    <w:rsid w:val="00291E83"/>
    <w:rsid w:val="00291EAE"/>
    <w:rsid w:val="00294A08"/>
    <w:rsid w:val="002A1669"/>
    <w:rsid w:val="002A18FF"/>
    <w:rsid w:val="002A1BB6"/>
    <w:rsid w:val="002A353D"/>
    <w:rsid w:val="002A3789"/>
    <w:rsid w:val="002A7C64"/>
    <w:rsid w:val="002A7F0A"/>
    <w:rsid w:val="002B164C"/>
    <w:rsid w:val="002B3D18"/>
    <w:rsid w:val="002B46D6"/>
    <w:rsid w:val="002B4CFE"/>
    <w:rsid w:val="002B6B02"/>
    <w:rsid w:val="002B7732"/>
    <w:rsid w:val="002C4FAA"/>
    <w:rsid w:val="002C5B75"/>
    <w:rsid w:val="002D0B36"/>
    <w:rsid w:val="002D2364"/>
    <w:rsid w:val="002D2506"/>
    <w:rsid w:val="002D2A3F"/>
    <w:rsid w:val="002D5A05"/>
    <w:rsid w:val="002E1808"/>
    <w:rsid w:val="002E3E58"/>
    <w:rsid w:val="002E5C80"/>
    <w:rsid w:val="002E684A"/>
    <w:rsid w:val="002F00A7"/>
    <w:rsid w:val="002F0A23"/>
    <w:rsid w:val="002F3A0B"/>
    <w:rsid w:val="002F5AFF"/>
    <w:rsid w:val="00302C6E"/>
    <w:rsid w:val="00303596"/>
    <w:rsid w:val="003036E6"/>
    <w:rsid w:val="00306114"/>
    <w:rsid w:val="00307668"/>
    <w:rsid w:val="00310CBC"/>
    <w:rsid w:val="003158C6"/>
    <w:rsid w:val="003169F2"/>
    <w:rsid w:val="00317D2D"/>
    <w:rsid w:val="0032186D"/>
    <w:rsid w:val="0032249E"/>
    <w:rsid w:val="003266B2"/>
    <w:rsid w:val="003278CD"/>
    <w:rsid w:val="00332B91"/>
    <w:rsid w:val="003332F4"/>
    <w:rsid w:val="00334100"/>
    <w:rsid w:val="00337B89"/>
    <w:rsid w:val="00340636"/>
    <w:rsid w:val="00343FF4"/>
    <w:rsid w:val="00347B18"/>
    <w:rsid w:val="00351243"/>
    <w:rsid w:val="00353E31"/>
    <w:rsid w:val="00356F0F"/>
    <w:rsid w:val="00360F2A"/>
    <w:rsid w:val="0036263A"/>
    <w:rsid w:val="0036321C"/>
    <w:rsid w:val="00364DC2"/>
    <w:rsid w:val="00366069"/>
    <w:rsid w:val="0037272E"/>
    <w:rsid w:val="00380CC6"/>
    <w:rsid w:val="00382A60"/>
    <w:rsid w:val="00382B8F"/>
    <w:rsid w:val="00384280"/>
    <w:rsid w:val="0039072D"/>
    <w:rsid w:val="003968C2"/>
    <w:rsid w:val="00396D9A"/>
    <w:rsid w:val="003974C0"/>
    <w:rsid w:val="003A2624"/>
    <w:rsid w:val="003A32D0"/>
    <w:rsid w:val="003A7024"/>
    <w:rsid w:val="003A74A3"/>
    <w:rsid w:val="003A7DE9"/>
    <w:rsid w:val="003B0AF8"/>
    <w:rsid w:val="003B0BD6"/>
    <w:rsid w:val="003B22B4"/>
    <w:rsid w:val="003B340E"/>
    <w:rsid w:val="003B35A2"/>
    <w:rsid w:val="003B3650"/>
    <w:rsid w:val="003B3E6F"/>
    <w:rsid w:val="003B4552"/>
    <w:rsid w:val="003B7866"/>
    <w:rsid w:val="003C4507"/>
    <w:rsid w:val="003C490B"/>
    <w:rsid w:val="003C586D"/>
    <w:rsid w:val="003C5FD5"/>
    <w:rsid w:val="003C6D07"/>
    <w:rsid w:val="003C71FA"/>
    <w:rsid w:val="003C75C5"/>
    <w:rsid w:val="003D08EE"/>
    <w:rsid w:val="003D1611"/>
    <w:rsid w:val="003D2193"/>
    <w:rsid w:val="003D300D"/>
    <w:rsid w:val="003D40FD"/>
    <w:rsid w:val="003D5F29"/>
    <w:rsid w:val="003D6637"/>
    <w:rsid w:val="003E0D9D"/>
    <w:rsid w:val="003E3126"/>
    <w:rsid w:val="003E56A3"/>
    <w:rsid w:val="003E61E1"/>
    <w:rsid w:val="003E6D45"/>
    <w:rsid w:val="003F0DDA"/>
    <w:rsid w:val="003F26DA"/>
    <w:rsid w:val="003F2935"/>
    <w:rsid w:val="003F4EE6"/>
    <w:rsid w:val="003F601C"/>
    <w:rsid w:val="003F78B5"/>
    <w:rsid w:val="004006D3"/>
    <w:rsid w:val="00402444"/>
    <w:rsid w:val="004047E2"/>
    <w:rsid w:val="00404A33"/>
    <w:rsid w:val="00411582"/>
    <w:rsid w:val="0041225F"/>
    <w:rsid w:val="004157E2"/>
    <w:rsid w:val="004163AE"/>
    <w:rsid w:val="004176D1"/>
    <w:rsid w:val="00417BB4"/>
    <w:rsid w:val="00424488"/>
    <w:rsid w:val="004248D1"/>
    <w:rsid w:val="00425278"/>
    <w:rsid w:val="004316D6"/>
    <w:rsid w:val="0043447E"/>
    <w:rsid w:val="00435100"/>
    <w:rsid w:val="00435CA1"/>
    <w:rsid w:val="0043672F"/>
    <w:rsid w:val="00440DE0"/>
    <w:rsid w:val="0044172F"/>
    <w:rsid w:val="00442251"/>
    <w:rsid w:val="00442A02"/>
    <w:rsid w:val="00444045"/>
    <w:rsid w:val="0044530E"/>
    <w:rsid w:val="00445A48"/>
    <w:rsid w:val="004510A4"/>
    <w:rsid w:val="00452FE4"/>
    <w:rsid w:val="00457689"/>
    <w:rsid w:val="00463303"/>
    <w:rsid w:val="004634E2"/>
    <w:rsid w:val="004653EE"/>
    <w:rsid w:val="00466340"/>
    <w:rsid w:val="00466AE0"/>
    <w:rsid w:val="00467AE2"/>
    <w:rsid w:val="00467D07"/>
    <w:rsid w:val="004753FB"/>
    <w:rsid w:val="0047625A"/>
    <w:rsid w:val="00480E24"/>
    <w:rsid w:val="00483348"/>
    <w:rsid w:val="0049314D"/>
    <w:rsid w:val="00493734"/>
    <w:rsid w:val="004941DD"/>
    <w:rsid w:val="004946A2"/>
    <w:rsid w:val="00495C3D"/>
    <w:rsid w:val="004A363A"/>
    <w:rsid w:val="004A60DC"/>
    <w:rsid w:val="004A6475"/>
    <w:rsid w:val="004A6BC1"/>
    <w:rsid w:val="004B04DA"/>
    <w:rsid w:val="004B1680"/>
    <w:rsid w:val="004B4544"/>
    <w:rsid w:val="004B47EA"/>
    <w:rsid w:val="004B75EC"/>
    <w:rsid w:val="004C00D9"/>
    <w:rsid w:val="004C2BAC"/>
    <w:rsid w:val="004C478F"/>
    <w:rsid w:val="004C6D24"/>
    <w:rsid w:val="004D07FE"/>
    <w:rsid w:val="004D11B9"/>
    <w:rsid w:val="004D2443"/>
    <w:rsid w:val="004D5848"/>
    <w:rsid w:val="004D5AE5"/>
    <w:rsid w:val="004D5C00"/>
    <w:rsid w:val="004D5E0D"/>
    <w:rsid w:val="004D5F45"/>
    <w:rsid w:val="004E183F"/>
    <w:rsid w:val="004E3DF1"/>
    <w:rsid w:val="004E766F"/>
    <w:rsid w:val="004F0225"/>
    <w:rsid w:val="004F1E6A"/>
    <w:rsid w:val="004F345A"/>
    <w:rsid w:val="004F6BB0"/>
    <w:rsid w:val="005023DE"/>
    <w:rsid w:val="00502C47"/>
    <w:rsid w:val="00503FC9"/>
    <w:rsid w:val="00504998"/>
    <w:rsid w:val="00506E09"/>
    <w:rsid w:val="00506EE6"/>
    <w:rsid w:val="00506F34"/>
    <w:rsid w:val="00513F55"/>
    <w:rsid w:val="0052052F"/>
    <w:rsid w:val="005254B3"/>
    <w:rsid w:val="00527785"/>
    <w:rsid w:val="00527E01"/>
    <w:rsid w:val="00535C9C"/>
    <w:rsid w:val="005362BE"/>
    <w:rsid w:val="00536749"/>
    <w:rsid w:val="005415E1"/>
    <w:rsid w:val="00544338"/>
    <w:rsid w:val="0054526B"/>
    <w:rsid w:val="00546EB9"/>
    <w:rsid w:val="005474C7"/>
    <w:rsid w:val="00551A31"/>
    <w:rsid w:val="0055270A"/>
    <w:rsid w:val="005570B5"/>
    <w:rsid w:val="00560688"/>
    <w:rsid w:val="005639E1"/>
    <w:rsid w:val="00570E69"/>
    <w:rsid w:val="00570E9F"/>
    <w:rsid w:val="00574B24"/>
    <w:rsid w:val="00574E8A"/>
    <w:rsid w:val="00575D32"/>
    <w:rsid w:val="00581AF6"/>
    <w:rsid w:val="00582318"/>
    <w:rsid w:val="0058335F"/>
    <w:rsid w:val="005838FA"/>
    <w:rsid w:val="0058518F"/>
    <w:rsid w:val="00585F1E"/>
    <w:rsid w:val="00590DA1"/>
    <w:rsid w:val="005932DF"/>
    <w:rsid w:val="00596DFD"/>
    <w:rsid w:val="005A0417"/>
    <w:rsid w:val="005A0999"/>
    <w:rsid w:val="005A0A42"/>
    <w:rsid w:val="005A1CAB"/>
    <w:rsid w:val="005B0EB0"/>
    <w:rsid w:val="005B1661"/>
    <w:rsid w:val="005B513E"/>
    <w:rsid w:val="005B7343"/>
    <w:rsid w:val="005C0820"/>
    <w:rsid w:val="005C3B67"/>
    <w:rsid w:val="005C40B1"/>
    <w:rsid w:val="005C6E60"/>
    <w:rsid w:val="005C7854"/>
    <w:rsid w:val="005D05FA"/>
    <w:rsid w:val="005D20C2"/>
    <w:rsid w:val="005D365A"/>
    <w:rsid w:val="005D642B"/>
    <w:rsid w:val="005E3130"/>
    <w:rsid w:val="005E4E9D"/>
    <w:rsid w:val="005E6D34"/>
    <w:rsid w:val="005E7EB9"/>
    <w:rsid w:val="005F0F14"/>
    <w:rsid w:val="005F72EA"/>
    <w:rsid w:val="0060173B"/>
    <w:rsid w:val="006035CB"/>
    <w:rsid w:val="00610417"/>
    <w:rsid w:val="006104AC"/>
    <w:rsid w:val="00611B76"/>
    <w:rsid w:val="00614FAA"/>
    <w:rsid w:val="00615416"/>
    <w:rsid w:val="00617219"/>
    <w:rsid w:val="00625CE5"/>
    <w:rsid w:val="00626F35"/>
    <w:rsid w:val="00630A38"/>
    <w:rsid w:val="00630A53"/>
    <w:rsid w:val="00632C54"/>
    <w:rsid w:val="006332FF"/>
    <w:rsid w:val="00633B0B"/>
    <w:rsid w:val="00634092"/>
    <w:rsid w:val="006368D6"/>
    <w:rsid w:val="006372BE"/>
    <w:rsid w:val="00637B13"/>
    <w:rsid w:val="00640CC7"/>
    <w:rsid w:val="006415DE"/>
    <w:rsid w:val="006445CE"/>
    <w:rsid w:val="00644E3B"/>
    <w:rsid w:val="00646CDA"/>
    <w:rsid w:val="00653395"/>
    <w:rsid w:val="00655713"/>
    <w:rsid w:val="00655AB1"/>
    <w:rsid w:val="00670720"/>
    <w:rsid w:val="00671BEA"/>
    <w:rsid w:val="00672F7E"/>
    <w:rsid w:val="006743E2"/>
    <w:rsid w:val="0067496F"/>
    <w:rsid w:val="00675BCD"/>
    <w:rsid w:val="00681676"/>
    <w:rsid w:val="006816DF"/>
    <w:rsid w:val="00682180"/>
    <w:rsid w:val="00682A9B"/>
    <w:rsid w:val="00687149"/>
    <w:rsid w:val="006909DF"/>
    <w:rsid w:val="0069170B"/>
    <w:rsid w:val="006930B7"/>
    <w:rsid w:val="00693F84"/>
    <w:rsid w:val="0069694C"/>
    <w:rsid w:val="006979F1"/>
    <w:rsid w:val="00697AA2"/>
    <w:rsid w:val="006A2EE5"/>
    <w:rsid w:val="006A59E5"/>
    <w:rsid w:val="006A610B"/>
    <w:rsid w:val="006B046D"/>
    <w:rsid w:val="006B1E1C"/>
    <w:rsid w:val="006B2440"/>
    <w:rsid w:val="006B367E"/>
    <w:rsid w:val="006B3839"/>
    <w:rsid w:val="006B3F16"/>
    <w:rsid w:val="006B50A5"/>
    <w:rsid w:val="006B55DB"/>
    <w:rsid w:val="006B5FAC"/>
    <w:rsid w:val="006C0853"/>
    <w:rsid w:val="006C0E4F"/>
    <w:rsid w:val="006C2B66"/>
    <w:rsid w:val="006C348E"/>
    <w:rsid w:val="006C42BA"/>
    <w:rsid w:val="006C52B3"/>
    <w:rsid w:val="006C66C7"/>
    <w:rsid w:val="006C6A9C"/>
    <w:rsid w:val="006C7A20"/>
    <w:rsid w:val="006D2872"/>
    <w:rsid w:val="006D458D"/>
    <w:rsid w:val="006D4F0A"/>
    <w:rsid w:val="006D6428"/>
    <w:rsid w:val="006E2169"/>
    <w:rsid w:val="006E227E"/>
    <w:rsid w:val="006E38D0"/>
    <w:rsid w:val="006E3ED1"/>
    <w:rsid w:val="006E4ACE"/>
    <w:rsid w:val="006E6F6B"/>
    <w:rsid w:val="006F03C5"/>
    <w:rsid w:val="006F03F3"/>
    <w:rsid w:val="006F0D91"/>
    <w:rsid w:val="006F0E0C"/>
    <w:rsid w:val="006F2E10"/>
    <w:rsid w:val="006F3C75"/>
    <w:rsid w:val="006F4E84"/>
    <w:rsid w:val="006F6C42"/>
    <w:rsid w:val="006F702D"/>
    <w:rsid w:val="00707D32"/>
    <w:rsid w:val="00710F03"/>
    <w:rsid w:val="007113C3"/>
    <w:rsid w:val="00712D63"/>
    <w:rsid w:val="00713E43"/>
    <w:rsid w:val="00714701"/>
    <w:rsid w:val="00716F67"/>
    <w:rsid w:val="00727769"/>
    <w:rsid w:val="00730C5B"/>
    <w:rsid w:val="007314FB"/>
    <w:rsid w:val="00733056"/>
    <w:rsid w:val="007365B9"/>
    <w:rsid w:val="007374FB"/>
    <w:rsid w:val="00737B9B"/>
    <w:rsid w:val="007447FE"/>
    <w:rsid w:val="00745457"/>
    <w:rsid w:val="00746F45"/>
    <w:rsid w:val="0074755B"/>
    <w:rsid w:val="00750632"/>
    <w:rsid w:val="00750837"/>
    <w:rsid w:val="00753AFC"/>
    <w:rsid w:val="00754931"/>
    <w:rsid w:val="00756962"/>
    <w:rsid w:val="007601D2"/>
    <w:rsid w:val="00760846"/>
    <w:rsid w:val="00761B7C"/>
    <w:rsid w:val="007660BF"/>
    <w:rsid w:val="007713C7"/>
    <w:rsid w:val="00771F2C"/>
    <w:rsid w:val="00772DD2"/>
    <w:rsid w:val="00772FB3"/>
    <w:rsid w:val="00775B3C"/>
    <w:rsid w:val="00777791"/>
    <w:rsid w:val="00783215"/>
    <w:rsid w:val="00785AD9"/>
    <w:rsid w:val="00786E8B"/>
    <w:rsid w:val="00790B4B"/>
    <w:rsid w:val="007A0421"/>
    <w:rsid w:val="007A2F75"/>
    <w:rsid w:val="007A3C86"/>
    <w:rsid w:val="007A5F8B"/>
    <w:rsid w:val="007A7B85"/>
    <w:rsid w:val="007B3557"/>
    <w:rsid w:val="007B5E38"/>
    <w:rsid w:val="007B6629"/>
    <w:rsid w:val="007B7D62"/>
    <w:rsid w:val="007C043B"/>
    <w:rsid w:val="007C1484"/>
    <w:rsid w:val="007C429D"/>
    <w:rsid w:val="007D1B34"/>
    <w:rsid w:val="007D2409"/>
    <w:rsid w:val="007D7F82"/>
    <w:rsid w:val="007E0798"/>
    <w:rsid w:val="007E38E4"/>
    <w:rsid w:val="007E465E"/>
    <w:rsid w:val="007E4CD1"/>
    <w:rsid w:val="007F16C2"/>
    <w:rsid w:val="007F7A80"/>
    <w:rsid w:val="0080199F"/>
    <w:rsid w:val="00802456"/>
    <w:rsid w:val="00813F1B"/>
    <w:rsid w:val="00814D35"/>
    <w:rsid w:val="008201AD"/>
    <w:rsid w:val="008237A5"/>
    <w:rsid w:val="00825305"/>
    <w:rsid w:val="00827BBB"/>
    <w:rsid w:val="00830122"/>
    <w:rsid w:val="00830ADC"/>
    <w:rsid w:val="00832890"/>
    <w:rsid w:val="008427D2"/>
    <w:rsid w:val="008479B9"/>
    <w:rsid w:val="008506FF"/>
    <w:rsid w:val="00850FBF"/>
    <w:rsid w:val="00851E79"/>
    <w:rsid w:val="00852F10"/>
    <w:rsid w:val="00852F64"/>
    <w:rsid w:val="008556C8"/>
    <w:rsid w:val="00855C26"/>
    <w:rsid w:val="00857604"/>
    <w:rsid w:val="00860947"/>
    <w:rsid w:val="0086099E"/>
    <w:rsid w:val="00860EFF"/>
    <w:rsid w:val="0086167A"/>
    <w:rsid w:val="00861FC3"/>
    <w:rsid w:val="008633CA"/>
    <w:rsid w:val="00863789"/>
    <w:rsid w:val="00863DB1"/>
    <w:rsid w:val="00867933"/>
    <w:rsid w:val="00870649"/>
    <w:rsid w:val="00871A2B"/>
    <w:rsid w:val="00875210"/>
    <w:rsid w:val="0088244E"/>
    <w:rsid w:val="00883409"/>
    <w:rsid w:val="00883445"/>
    <w:rsid w:val="0088349C"/>
    <w:rsid w:val="008837B7"/>
    <w:rsid w:val="008837EB"/>
    <w:rsid w:val="00883C0C"/>
    <w:rsid w:val="00884730"/>
    <w:rsid w:val="00884737"/>
    <w:rsid w:val="00884E5A"/>
    <w:rsid w:val="00886366"/>
    <w:rsid w:val="008913B7"/>
    <w:rsid w:val="008942F0"/>
    <w:rsid w:val="00894854"/>
    <w:rsid w:val="00894C0F"/>
    <w:rsid w:val="00896EAA"/>
    <w:rsid w:val="008A0869"/>
    <w:rsid w:val="008A0A74"/>
    <w:rsid w:val="008A0FC6"/>
    <w:rsid w:val="008A1C6A"/>
    <w:rsid w:val="008A280C"/>
    <w:rsid w:val="008A2DBC"/>
    <w:rsid w:val="008A61DD"/>
    <w:rsid w:val="008B38DC"/>
    <w:rsid w:val="008B4692"/>
    <w:rsid w:val="008B7361"/>
    <w:rsid w:val="008C47ED"/>
    <w:rsid w:val="008D03A1"/>
    <w:rsid w:val="008D1DF8"/>
    <w:rsid w:val="008D3125"/>
    <w:rsid w:val="008D3171"/>
    <w:rsid w:val="008D552A"/>
    <w:rsid w:val="008E0EC5"/>
    <w:rsid w:val="008E1470"/>
    <w:rsid w:val="008E24A2"/>
    <w:rsid w:val="008E250A"/>
    <w:rsid w:val="008E49BB"/>
    <w:rsid w:val="008E5F9B"/>
    <w:rsid w:val="008E7428"/>
    <w:rsid w:val="008E7BD1"/>
    <w:rsid w:val="008F021C"/>
    <w:rsid w:val="008F02EF"/>
    <w:rsid w:val="008F1209"/>
    <w:rsid w:val="008F1798"/>
    <w:rsid w:val="008F4FAD"/>
    <w:rsid w:val="008F77E7"/>
    <w:rsid w:val="008F7DEB"/>
    <w:rsid w:val="00902651"/>
    <w:rsid w:val="00904AE2"/>
    <w:rsid w:val="00905AFF"/>
    <w:rsid w:val="00906907"/>
    <w:rsid w:val="0090783E"/>
    <w:rsid w:val="00910CF3"/>
    <w:rsid w:val="00911FAC"/>
    <w:rsid w:val="0091656E"/>
    <w:rsid w:val="00916E62"/>
    <w:rsid w:val="00917F52"/>
    <w:rsid w:val="009211F8"/>
    <w:rsid w:val="0092186B"/>
    <w:rsid w:val="009227C7"/>
    <w:rsid w:val="00924F28"/>
    <w:rsid w:val="00927E93"/>
    <w:rsid w:val="0093082C"/>
    <w:rsid w:val="00932FBE"/>
    <w:rsid w:val="0093334D"/>
    <w:rsid w:val="00933504"/>
    <w:rsid w:val="00934FBB"/>
    <w:rsid w:val="00936B82"/>
    <w:rsid w:val="009370F6"/>
    <w:rsid w:val="009440BE"/>
    <w:rsid w:val="00944546"/>
    <w:rsid w:val="00945D1F"/>
    <w:rsid w:val="00953634"/>
    <w:rsid w:val="0095401E"/>
    <w:rsid w:val="0095527B"/>
    <w:rsid w:val="00957FCD"/>
    <w:rsid w:val="00961884"/>
    <w:rsid w:val="009662FA"/>
    <w:rsid w:val="00973D8D"/>
    <w:rsid w:val="00976F12"/>
    <w:rsid w:val="0098006C"/>
    <w:rsid w:val="009806F6"/>
    <w:rsid w:val="009808D9"/>
    <w:rsid w:val="00984495"/>
    <w:rsid w:val="00987993"/>
    <w:rsid w:val="009910B6"/>
    <w:rsid w:val="00991405"/>
    <w:rsid w:val="009950C4"/>
    <w:rsid w:val="00995A01"/>
    <w:rsid w:val="009A02A2"/>
    <w:rsid w:val="009A0877"/>
    <w:rsid w:val="009A305A"/>
    <w:rsid w:val="009A3C69"/>
    <w:rsid w:val="009A4412"/>
    <w:rsid w:val="009A4C18"/>
    <w:rsid w:val="009A59CE"/>
    <w:rsid w:val="009A72B3"/>
    <w:rsid w:val="009B029D"/>
    <w:rsid w:val="009B2C41"/>
    <w:rsid w:val="009B3060"/>
    <w:rsid w:val="009B33F3"/>
    <w:rsid w:val="009B3B5D"/>
    <w:rsid w:val="009B454A"/>
    <w:rsid w:val="009B6DBF"/>
    <w:rsid w:val="009B739A"/>
    <w:rsid w:val="009C045C"/>
    <w:rsid w:val="009C2889"/>
    <w:rsid w:val="009C4633"/>
    <w:rsid w:val="009C535C"/>
    <w:rsid w:val="009C5476"/>
    <w:rsid w:val="009C627D"/>
    <w:rsid w:val="009C715D"/>
    <w:rsid w:val="009D103C"/>
    <w:rsid w:val="009D1B79"/>
    <w:rsid w:val="009D2E25"/>
    <w:rsid w:val="009E244A"/>
    <w:rsid w:val="009E2958"/>
    <w:rsid w:val="009F4478"/>
    <w:rsid w:val="009F6396"/>
    <w:rsid w:val="00A0065C"/>
    <w:rsid w:val="00A02FCB"/>
    <w:rsid w:val="00A05C32"/>
    <w:rsid w:val="00A10E0A"/>
    <w:rsid w:val="00A15A2F"/>
    <w:rsid w:val="00A1647E"/>
    <w:rsid w:val="00A16592"/>
    <w:rsid w:val="00A17496"/>
    <w:rsid w:val="00A212EC"/>
    <w:rsid w:val="00A3038A"/>
    <w:rsid w:val="00A30EC7"/>
    <w:rsid w:val="00A31A0B"/>
    <w:rsid w:val="00A356F4"/>
    <w:rsid w:val="00A36BD0"/>
    <w:rsid w:val="00A40B59"/>
    <w:rsid w:val="00A50691"/>
    <w:rsid w:val="00A5107E"/>
    <w:rsid w:val="00A510F8"/>
    <w:rsid w:val="00A548FF"/>
    <w:rsid w:val="00A553A8"/>
    <w:rsid w:val="00A558FE"/>
    <w:rsid w:val="00A63345"/>
    <w:rsid w:val="00A63C6D"/>
    <w:rsid w:val="00A65020"/>
    <w:rsid w:val="00A66E23"/>
    <w:rsid w:val="00A710CD"/>
    <w:rsid w:val="00A74986"/>
    <w:rsid w:val="00A75756"/>
    <w:rsid w:val="00A75F0B"/>
    <w:rsid w:val="00A763E6"/>
    <w:rsid w:val="00A76BAF"/>
    <w:rsid w:val="00A77B2F"/>
    <w:rsid w:val="00A81F39"/>
    <w:rsid w:val="00A82722"/>
    <w:rsid w:val="00A83090"/>
    <w:rsid w:val="00A83C91"/>
    <w:rsid w:val="00A86596"/>
    <w:rsid w:val="00A87529"/>
    <w:rsid w:val="00A927C7"/>
    <w:rsid w:val="00A95C05"/>
    <w:rsid w:val="00AA4B5D"/>
    <w:rsid w:val="00AA5EA4"/>
    <w:rsid w:val="00AA6BC1"/>
    <w:rsid w:val="00AB02F8"/>
    <w:rsid w:val="00AB07DE"/>
    <w:rsid w:val="00AB096E"/>
    <w:rsid w:val="00AB1BE4"/>
    <w:rsid w:val="00AB38ED"/>
    <w:rsid w:val="00AB4BF7"/>
    <w:rsid w:val="00AB78C3"/>
    <w:rsid w:val="00AC13E8"/>
    <w:rsid w:val="00AC6CB6"/>
    <w:rsid w:val="00AD064C"/>
    <w:rsid w:val="00AD1F5C"/>
    <w:rsid w:val="00AD7290"/>
    <w:rsid w:val="00AE17A0"/>
    <w:rsid w:val="00AE2654"/>
    <w:rsid w:val="00AF19DA"/>
    <w:rsid w:val="00AF2399"/>
    <w:rsid w:val="00AF4778"/>
    <w:rsid w:val="00AF6E52"/>
    <w:rsid w:val="00B0061F"/>
    <w:rsid w:val="00B013F2"/>
    <w:rsid w:val="00B04393"/>
    <w:rsid w:val="00B0449B"/>
    <w:rsid w:val="00B04605"/>
    <w:rsid w:val="00B06EF9"/>
    <w:rsid w:val="00B07056"/>
    <w:rsid w:val="00B1018D"/>
    <w:rsid w:val="00B11435"/>
    <w:rsid w:val="00B11DE9"/>
    <w:rsid w:val="00B1382A"/>
    <w:rsid w:val="00B1614F"/>
    <w:rsid w:val="00B1687D"/>
    <w:rsid w:val="00B17FF8"/>
    <w:rsid w:val="00B21EA0"/>
    <w:rsid w:val="00B22535"/>
    <w:rsid w:val="00B22825"/>
    <w:rsid w:val="00B31F8E"/>
    <w:rsid w:val="00B32587"/>
    <w:rsid w:val="00B3643B"/>
    <w:rsid w:val="00B37EDB"/>
    <w:rsid w:val="00B37F26"/>
    <w:rsid w:val="00B56E74"/>
    <w:rsid w:val="00B636F8"/>
    <w:rsid w:val="00B643BB"/>
    <w:rsid w:val="00B656DB"/>
    <w:rsid w:val="00B70E82"/>
    <w:rsid w:val="00B71AE8"/>
    <w:rsid w:val="00B7307C"/>
    <w:rsid w:val="00B753DA"/>
    <w:rsid w:val="00B76863"/>
    <w:rsid w:val="00B80E18"/>
    <w:rsid w:val="00B837F9"/>
    <w:rsid w:val="00B83EA5"/>
    <w:rsid w:val="00B913F7"/>
    <w:rsid w:val="00B920D3"/>
    <w:rsid w:val="00B9475C"/>
    <w:rsid w:val="00BA007D"/>
    <w:rsid w:val="00BA1F2E"/>
    <w:rsid w:val="00BA5788"/>
    <w:rsid w:val="00BA713F"/>
    <w:rsid w:val="00BB10E0"/>
    <w:rsid w:val="00BB24D2"/>
    <w:rsid w:val="00BB284D"/>
    <w:rsid w:val="00BB2F04"/>
    <w:rsid w:val="00BB42C6"/>
    <w:rsid w:val="00BB4A56"/>
    <w:rsid w:val="00BB649B"/>
    <w:rsid w:val="00BC0ED1"/>
    <w:rsid w:val="00BC1012"/>
    <w:rsid w:val="00BC11E8"/>
    <w:rsid w:val="00BC5268"/>
    <w:rsid w:val="00BC71EF"/>
    <w:rsid w:val="00BD1612"/>
    <w:rsid w:val="00BD323D"/>
    <w:rsid w:val="00BD3FEF"/>
    <w:rsid w:val="00BD5E90"/>
    <w:rsid w:val="00BD6A3A"/>
    <w:rsid w:val="00BE2CEF"/>
    <w:rsid w:val="00BE411F"/>
    <w:rsid w:val="00BF3001"/>
    <w:rsid w:val="00BF4283"/>
    <w:rsid w:val="00C04207"/>
    <w:rsid w:val="00C0651A"/>
    <w:rsid w:val="00C07964"/>
    <w:rsid w:val="00C118BD"/>
    <w:rsid w:val="00C144AE"/>
    <w:rsid w:val="00C149C9"/>
    <w:rsid w:val="00C15254"/>
    <w:rsid w:val="00C17BB7"/>
    <w:rsid w:val="00C234C2"/>
    <w:rsid w:val="00C23571"/>
    <w:rsid w:val="00C2372E"/>
    <w:rsid w:val="00C24836"/>
    <w:rsid w:val="00C24CC6"/>
    <w:rsid w:val="00C2638A"/>
    <w:rsid w:val="00C2725F"/>
    <w:rsid w:val="00C32362"/>
    <w:rsid w:val="00C3352C"/>
    <w:rsid w:val="00C34511"/>
    <w:rsid w:val="00C34A41"/>
    <w:rsid w:val="00C34B97"/>
    <w:rsid w:val="00C353F5"/>
    <w:rsid w:val="00C35468"/>
    <w:rsid w:val="00C37700"/>
    <w:rsid w:val="00C400CB"/>
    <w:rsid w:val="00C43207"/>
    <w:rsid w:val="00C467E6"/>
    <w:rsid w:val="00C46886"/>
    <w:rsid w:val="00C46E4D"/>
    <w:rsid w:val="00C475E0"/>
    <w:rsid w:val="00C502CD"/>
    <w:rsid w:val="00C52550"/>
    <w:rsid w:val="00C532D5"/>
    <w:rsid w:val="00C550D3"/>
    <w:rsid w:val="00C56263"/>
    <w:rsid w:val="00C6001F"/>
    <w:rsid w:val="00C6083C"/>
    <w:rsid w:val="00C64373"/>
    <w:rsid w:val="00C64FE2"/>
    <w:rsid w:val="00C65D87"/>
    <w:rsid w:val="00C65FEE"/>
    <w:rsid w:val="00C6687B"/>
    <w:rsid w:val="00C67AA0"/>
    <w:rsid w:val="00C70378"/>
    <w:rsid w:val="00C714E4"/>
    <w:rsid w:val="00C72E45"/>
    <w:rsid w:val="00C73441"/>
    <w:rsid w:val="00C7396E"/>
    <w:rsid w:val="00C8254B"/>
    <w:rsid w:val="00C82F88"/>
    <w:rsid w:val="00C84BE9"/>
    <w:rsid w:val="00C85F35"/>
    <w:rsid w:val="00C91CC1"/>
    <w:rsid w:val="00C92E23"/>
    <w:rsid w:val="00C93337"/>
    <w:rsid w:val="00C9356D"/>
    <w:rsid w:val="00C957E6"/>
    <w:rsid w:val="00CA5607"/>
    <w:rsid w:val="00CB04F7"/>
    <w:rsid w:val="00CB1535"/>
    <w:rsid w:val="00CB3C0C"/>
    <w:rsid w:val="00CB4A6C"/>
    <w:rsid w:val="00CB5208"/>
    <w:rsid w:val="00CC09D1"/>
    <w:rsid w:val="00CC0D96"/>
    <w:rsid w:val="00CC0FB7"/>
    <w:rsid w:val="00CC33D0"/>
    <w:rsid w:val="00CC3942"/>
    <w:rsid w:val="00CC4A6D"/>
    <w:rsid w:val="00CC4B70"/>
    <w:rsid w:val="00CC4F2D"/>
    <w:rsid w:val="00CC514E"/>
    <w:rsid w:val="00CC73B8"/>
    <w:rsid w:val="00CC795E"/>
    <w:rsid w:val="00CD0868"/>
    <w:rsid w:val="00CD2254"/>
    <w:rsid w:val="00CD33ED"/>
    <w:rsid w:val="00CD4E39"/>
    <w:rsid w:val="00CD4FBF"/>
    <w:rsid w:val="00CD64EF"/>
    <w:rsid w:val="00CD7E98"/>
    <w:rsid w:val="00CE1A61"/>
    <w:rsid w:val="00CE312F"/>
    <w:rsid w:val="00CE35CA"/>
    <w:rsid w:val="00CE7B25"/>
    <w:rsid w:val="00CF114E"/>
    <w:rsid w:val="00CF641F"/>
    <w:rsid w:val="00D00968"/>
    <w:rsid w:val="00D021C0"/>
    <w:rsid w:val="00D024E0"/>
    <w:rsid w:val="00D03AD2"/>
    <w:rsid w:val="00D04747"/>
    <w:rsid w:val="00D0475E"/>
    <w:rsid w:val="00D06CB2"/>
    <w:rsid w:val="00D11278"/>
    <w:rsid w:val="00D153B5"/>
    <w:rsid w:val="00D20B9D"/>
    <w:rsid w:val="00D24284"/>
    <w:rsid w:val="00D255ED"/>
    <w:rsid w:val="00D30542"/>
    <w:rsid w:val="00D3117F"/>
    <w:rsid w:val="00D34BE8"/>
    <w:rsid w:val="00D35928"/>
    <w:rsid w:val="00D42EF7"/>
    <w:rsid w:val="00D43A9D"/>
    <w:rsid w:val="00D43C68"/>
    <w:rsid w:val="00D458FC"/>
    <w:rsid w:val="00D45F62"/>
    <w:rsid w:val="00D47248"/>
    <w:rsid w:val="00D51981"/>
    <w:rsid w:val="00D519C3"/>
    <w:rsid w:val="00D64374"/>
    <w:rsid w:val="00D65D55"/>
    <w:rsid w:val="00D67000"/>
    <w:rsid w:val="00D7493B"/>
    <w:rsid w:val="00D752D6"/>
    <w:rsid w:val="00D827F4"/>
    <w:rsid w:val="00D82C2F"/>
    <w:rsid w:val="00D85D7F"/>
    <w:rsid w:val="00D87B72"/>
    <w:rsid w:val="00D90EB6"/>
    <w:rsid w:val="00D927C1"/>
    <w:rsid w:val="00D929E4"/>
    <w:rsid w:val="00D92BE2"/>
    <w:rsid w:val="00D942AF"/>
    <w:rsid w:val="00D944AF"/>
    <w:rsid w:val="00D94AA8"/>
    <w:rsid w:val="00D95362"/>
    <w:rsid w:val="00D95AEF"/>
    <w:rsid w:val="00DA0232"/>
    <w:rsid w:val="00DA024B"/>
    <w:rsid w:val="00DA1A0A"/>
    <w:rsid w:val="00DA4C83"/>
    <w:rsid w:val="00DA55ED"/>
    <w:rsid w:val="00DA615F"/>
    <w:rsid w:val="00DB0F6F"/>
    <w:rsid w:val="00DB26C2"/>
    <w:rsid w:val="00DB2908"/>
    <w:rsid w:val="00DB30F5"/>
    <w:rsid w:val="00DC0E9E"/>
    <w:rsid w:val="00DC21BB"/>
    <w:rsid w:val="00DC416C"/>
    <w:rsid w:val="00DC4390"/>
    <w:rsid w:val="00DC6C97"/>
    <w:rsid w:val="00DC7AC4"/>
    <w:rsid w:val="00DD3C71"/>
    <w:rsid w:val="00DD4779"/>
    <w:rsid w:val="00DD65B4"/>
    <w:rsid w:val="00DD728A"/>
    <w:rsid w:val="00DD7932"/>
    <w:rsid w:val="00DD7E27"/>
    <w:rsid w:val="00DE30C5"/>
    <w:rsid w:val="00DE591D"/>
    <w:rsid w:val="00DE59B4"/>
    <w:rsid w:val="00DE59E9"/>
    <w:rsid w:val="00DE7563"/>
    <w:rsid w:val="00DF094C"/>
    <w:rsid w:val="00DF12FF"/>
    <w:rsid w:val="00DF1E5B"/>
    <w:rsid w:val="00E0100C"/>
    <w:rsid w:val="00E04958"/>
    <w:rsid w:val="00E07753"/>
    <w:rsid w:val="00E07AC7"/>
    <w:rsid w:val="00E10E57"/>
    <w:rsid w:val="00E13FC6"/>
    <w:rsid w:val="00E17476"/>
    <w:rsid w:val="00E23B94"/>
    <w:rsid w:val="00E24B72"/>
    <w:rsid w:val="00E25351"/>
    <w:rsid w:val="00E2794F"/>
    <w:rsid w:val="00E3262D"/>
    <w:rsid w:val="00E33EAE"/>
    <w:rsid w:val="00E34FA0"/>
    <w:rsid w:val="00E36171"/>
    <w:rsid w:val="00E40B19"/>
    <w:rsid w:val="00E428BF"/>
    <w:rsid w:val="00E445CB"/>
    <w:rsid w:val="00E56A29"/>
    <w:rsid w:val="00E5746B"/>
    <w:rsid w:val="00E574D3"/>
    <w:rsid w:val="00E57C2A"/>
    <w:rsid w:val="00E60A85"/>
    <w:rsid w:val="00E61396"/>
    <w:rsid w:val="00E66907"/>
    <w:rsid w:val="00E6718F"/>
    <w:rsid w:val="00E67C32"/>
    <w:rsid w:val="00E70064"/>
    <w:rsid w:val="00E70BAE"/>
    <w:rsid w:val="00E714EB"/>
    <w:rsid w:val="00E71AD2"/>
    <w:rsid w:val="00E75ECC"/>
    <w:rsid w:val="00E8069A"/>
    <w:rsid w:val="00E8186B"/>
    <w:rsid w:val="00E820C3"/>
    <w:rsid w:val="00E8233C"/>
    <w:rsid w:val="00E83BCF"/>
    <w:rsid w:val="00E9115E"/>
    <w:rsid w:val="00E92F05"/>
    <w:rsid w:val="00E936FF"/>
    <w:rsid w:val="00EA1A5E"/>
    <w:rsid w:val="00EA244B"/>
    <w:rsid w:val="00EA4840"/>
    <w:rsid w:val="00EA711E"/>
    <w:rsid w:val="00EB1147"/>
    <w:rsid w:val="00EB5401"/>
    <w:rsid w:val="00EB7C76"/>
    <w:rsid w:val="00EC01A0"/>
    <w:rsid w:val="00EC2101"/>
    <w:rsid w:val="00EC2292"/>
    <w:rsid w:val="00EC65F4"/>
    <w:rsid w:val="00EC7DB9"/>
    <w:rsid w:val="00ED0C84"/>
    <w:rsid w:val="00ED483C"/>
    <w:rsid w:val="00ED5046"/>
    <w:rsid w:val="00ED7A51"/>
    <w:rsid w:val="00EE13A4"/>
    <w:rsid w:val="00EE189A"/>
    <w:rsid w:val="00EE48B8"/>
    <w:rsid w:val="00EE508E"/>
    <w:rsid w:val="00EE5B8C"/>
    <w:rsid w:val="00EE67F9"/>
    <w:rsid w:val="00EF4165"/>
    <w:rsid w:val="00EF4446"/>
    <w:rsid w:val="00EF632E"/>
    <w:rsid w:val="00EF6D6A"/>
    <w:rsid w:val="00EF76F4"/>
    <w:rsid w:val="00F00AAF"/>
    <w:rsid w:val="00F06C8E"/>
    <w:rsid w:val="00F1012F"/>
    <w:rsid w:val="00F1294C"/>
    <w:rsid w:val="00F1731C"/>
    <w:rsid w:val="00F214E3"/>
    <w:rsid w:val="00F273CC"/>
    <w:rsid w:val="00F27594"/>
    <w:rsid w:val="00F30BF6"/>
    <w:rsid w:val="00F32DD3"/>
    <w:rsid w:val="00F32FBC"/>
    <w:rsid w:val="00F33C22"/>
    <w:rsid w:val="00F405C4"/>
    <w:rsid w:val="00F421FB"/>
    <w:rsid w:val="00F43505"/>
    <w:rsid w:val="00F47555"/>
    <w:rsid w:val="00F50D1B"/>
    <w:rsid w:val="00F51425"/>
    <w:rsid w:val="00F53881"/>
    <w:rsid w:val="00F54981"/>
    <w:rsid w:val="00F56FFF"/>
    <w:rsid w:val="00F570AE"/>
    <w:rsid w:val="00F62293"/>
    <w:rsid w:val="00F625CD"/>
    <w:rsid w:val="00F62705"/>
    <w:rsid w:val="00F63AFC"/>
    <w:rsid w:val="00F64075"/>
    <w:rsid w:val="00F67E8E"/>
    <w:rsid w:val="00F74D51"/>
    <w:rsid w:val="00F74ED2"/>
    <w:rsid w:val="00F81209"/>
    <w:rsid w:val="00F814CC"/>
    <w:rsid w:val="00F85A00"/>
    <w:rsid w:val="00F91C8C"/>
    <w:rsid w:val="00F9364A"/>
    <w:rsid w:val="00F9390F"/>
    <w:rsid w:val="00F95C02"/>
    <w:rsid w:val="00F97F88"/>
    <w:rsid w:val="00FA0B5D"/>
    <w:rsid w:val="00FA147F"/>
    <w:rsid w:val="00FA1511"/>
    <w:rsid w:val="00FA36D8"/>
    <w:rsid w:val="00FA7B7B"/>
    <w:rsid w:val="00FA7DFC"/>
    <w:rsid w:val="00FB1655"/>
    <w:rsid w:val="00FB1A1F"/>
    <w:rsid w:val="00FB430A"/>
    <w:rsid w:val="00FB475E"/>
    <w:rsid w:val="00FB6221"/>
    <w:rsid w:val="00FB7BC4"/>
    <w:rsid w:val="00FC2F22"/>
    <w:rsid w:val="00FC40D7"/>
    <w:rsid w:val="00FC4899"/>
    <w:rsid w:val="00FC4FC6"/>
    <w:rsid w:val="00FD1535"/>
    <w:rsid w:val="00FD2262"/>
    <w:rsid w:val="00FD3E95"/>
    <w:rsid w:val="00FD51DA"/>
    <w:rsid w:val="00FE24E9"/>
    <w:rsid w:val="00FE49E3"/>
    <w:rsid w:val="00FE75C9"/>
    <w:rsid w:val="00FF06BE"/>
    <w:rsid w:val="00FF22F5"/>
    <w:rsid w:val="00FF28BA"/>
    <w:rsid w:val="00FF5B7B"/>
    <w:rsid w:val="00FF7568"/>
    <w:rsid w:val="00FF7A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5E40E"/>
  <w15:docId w15:val="{BC639AD7-363E-470D-A268-2B69D2D7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FA36D8"/>
  </w:style>
  <w:style w:type="paragraph" w:styleId="Rubrik1">
    <w:name w:val="heading 1"/>
    <w:basedOn w:val="Normal"/>
    <w:next w:val="Normal"/>
    <w:link w:val="Rubrik1Char"/>
    <w:semiHidden/>
    <w:qFormat/>
    <w:rsid w:val="009B2C41"/>
    <w:pPr>
      <w:keepNext/>
      <w:keepLines/>
      <w:spacing w:before="480"/>
      <w:outlineLvl w:val="0"/>
    </w:pPr>
    <w:rPr>
      <w:rFonts w:asciiTheme="majorHAnsi" w:eastAsiaTheme="majorEastAsia" w:hAnsiTheme="majorHAnsi" w:cstheme="majorBidi"/>
      <w:b/>
      <w:bCs/>
      <w:color w:val="00263D" w:themeColor="accent1" w:themeShade="BF"/>
      <w:sz w:val="28"/>
      <w:szCs w:val="28"/>
    </w:rPr>
  </w:style>
  <w:style w:type="paragraph" w:styleId="Rubrik2">
    <w:name w:val="heading 2"/>
    <w:basedOn w:val="Normal"/>
    <w:next w:val="Normal"/>
    <w:link w:val="Rubrik2Char"/>
    <w:semiHidden/>
    <w:qFormat/>
    <w:rsid w:val="00D95362"/>
    <w:pPr>
      <w:keepNext/>
      <w:keepLines/>
      <w:spacing w:before="200"/>
      <w:outlineLvl w:val="1"/>
    </w:pPr>
    <w:rPr>
      <w:rFonts w:asciiTheme="majorHAnsi" w:eastAsiaTheme="majorEastAsia" w:hAnsiTheme="majorHAnsi" w:cstheme="majorBidi"/>
      <w:b/>
      <w:bCs/>
      <w:color w:val="013452" w:themeColor="accent1"/>
      <w:sz w:val="26"/>
      <w:szCs w:val="26"/>
    </w:rPr>
  </w:style>
  <w:style w:type="paragraph" w:styleId="Rubrik3">
    <w:name w:val="heading 3"/>
    <w:basedOn w:val="Normal"/>
    <w:next w:val="Normal"/>
    <w:link w:val="Rubrik3Char"/>
    <w:semiHidden/>
    <w:qFormat/>
    <w:rsid w:val="00906907"/>
    <w:pPr>
      <w:keepNext/>
      <w:keepLines/>
      <w:spacing w:before="200"/>
      <w:outlineLvl w:val="2"/>
    </w:pPr>
    <w:rPr>
      <w:rFonts w:asciiTheme="majorHAnsi" w:eastAsiaTheme="majorEastAsia" w:hAnsiTheme="majorHAnsi" w:cstheme="majorBidi"/>
      <w:b/>
      <w:bCs/>
      <w:color w:val="013452" w:themeColor="accent1"/>
    </w:rPr>
  </w:style>
  <w:style w:type="paragraph" w:styleId="Rubrik4">
    <w:name w:val="heading 4"/>
    <w:basedOn w:val="Normal"/>
    <w:next w:val="Normal"/>
    <w:link w:val="Rubrik4Char"/>
    <w:semiHidden/>
    <w:qFormat/>
    <w:rsid w:val="00906907"/>
    <w:pPr>
      <w:keepNext/>
      <w:keepLines/>
      <w:spacing w:before="200"/>
      <w:outlineLvl w:val="3"/>
    </w:pPr>
    <w:rPr>
      <w:rFonts w:asciiTheme="majorHAnsi" w:eastAsiaTheme="majorEastAsia" w:hAnsiTheme="majorHAnsi" w:cstheme="majorBidi"/>
      <w:b/>
      <w:bCs/>
      <w:i/>
      <w:iCs/>
      <w:color w:val="013452" w:themeColor="accent1"/>
    </w:rPr>
  </w:style>
  <w:style w:type="paragraph" w:styleId="Rubrik5">
    <w:name w:val="heading 5"/>
    <w:basedOn w:val="Normal"/>
    <w:next w:val="Normal"/>
    <w:semiHidden/>
    <w:qFormat/>
    <w:rsid w:val="00906907"/>
    <w:pPr>
      <w:outlineLvl w:val="4"/>
    </w:pPr>
    <w:rPr>
      <w:rFonts w:ascii="Arial" w:hAnsi="Arial"/>
      <w:bCs/>
      <w:iCs/>
      <w:szCs w:val="26"/>
    </w:rPr>
  </w:style>
  <w:style w:type="paragraph" w:styleId="Rubrik6">
    <w:name w:val="heading 6"/>
    <w:basedOn w:val="Rubrik5"/>
    <w:next w:val="Normal"/>
    <w:semiHidden/>
    <w:qFormat/>
    <w:rsid w:val="00906907"/>
    <w:pPr>
      <w:outlineLvl w:val="5"/>
    </w:pPr>
  </w:style>
  <w:style w:type="paragraph" w:styleId="Rubrik7">
    <w:name w:val="heading 7"/>
    <w:basedOn w:val="Rubrik6"/>
    <w:next w:val="Normal"/>
    <w:semiHidden/>
    <w:qFormat/>
    <w:rsid w:val="00906907"/>
    <w:pPr>
      <w:outlineLvl w:val="6"/>
    </w:pPr>
  </w:style>
  <w:style w:type="paragraph" w:styleId="Rubrik8">
    <w:name w:val="heading 8"/>
    <w:basedOn w:val="Rubrik7"/>
    <w:next w:val="Normal"/>
    <w:semiHidden/>
    <w:qFormat/>
    <w:rsid w:val="00906907"/>
    <w:pPr>
      <w:outlineLvl w:val="7"/>
    </w:pPr>
  </w:style>
  <w:style w:type="paragraph" w:styleId="Rubrik9">
    <w:name w:val="heading 9"/>
    <w:basedOn w:val="Rubrik8"/>
    <w:next w:val="Normal"/>
    <w:semiHidden/>
    <w:qFormat/>
    <w:rsid w:val="00906907"/>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unhideWhenUsed/>
    <w:rsid w:val="00906907"/>
    <w:pPr>
      <w:spacing w:after="120"/>
    </w:pPr>
  </w:style>
  <w:style w:type="paragraph" w:customStyle="1" w:styleId="Blankettnr">
    <w:name w:val="Blankettnr"/>
    <w:basedOn w:val="Normal"/>
    <w:semiHidden/>
    <w:rsid w:val="00906907"/>
    <w:rPr>
      <w:rFonts w:ascii="Arial" w:hAnsi="Arial"/>
      <w:sz w:val="10"/>
    </w:rPr>
  </w:style>
  <w:style w:type="table" w:styleId="Tabellrutnt">
    <w:name w:val="Table Grid"/>
    <w:basedOn w:val="Normaltabell"/>
    <w:uiPriority w:val="59"/>
    <w:rsid w:val="009069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huvud">
    <w:name w:val="header"/>
    <w:basedOn w:val="Normal"/>
    <w:link w:val="SidhuvudChar"/>
    <w:semiHidden/>
    <w:rsid w:val="00906907"/>
    <w:pPr>
      <w:tabs>
        <w:tab w:val="center" w:pos="4680"/>
        <w:tab w:val="right" w:pos="9360"/>
      </w:tabs>
    </w:pPr>
  </w:style>
  <w:style w:type="paragraph" w:customStyle="1" w:styleId="Handlggare">
    <w:name w:val="Handläggare"/>
    <w:basedOn w:val="Sidhuvud"/>
    <w:semiHidden/>
    <w:rsid w:val="00906907"/>
    <w:rPr>
      <w:rFonts w:ascii="Arial" w:hAnsi="Arial" w:cs="Arial"/>
      <w:sz w:val="18"/>
    </w:rPr>
  </w:style>
  <w:style w:type="paragraph" w:styleId="Sidfot">
    <w:name w:val="footer"/>
    <w:basedOn w:val="Normal"/>
    <w:link w:val="SidfotChar"/>
    <w:unhideWhenUsed/>
    <w:rsid w:val="00906907"/>
    <w:pPr>
      <w:tabs>
        <w:tab w:val="center" w:pos="4536"/>
        <w:tab w:val="right" w:pos="9072"/>
      </w:tabs>
      <w:spacing w:after="0" w:line="240" w:lineRule="auto"/>
    </w:pPr>
  </w:style>
  <w:style w:type="character" w:styleId="Sidnummer">
    <w:name w:val="page number"/>
    <w:semiHidden/>
    <w:rsid w:val="00906907"/>
    <w:rPr>
      <w:rFonts w:ascii="Arial" w:hAnsi="Arial"/>
      <w:sz w:val="22"/>
    </w:rPr>
  </w:style>
  <w:style w:type="paragraph" w:styleId="Ballongtext">
    <w:name w:val="Balloon Text"/>
    <w:basedOn w:val="Normal"/>
    <w:link w:val="BallongtextChar1"/>
    <w:semiHidden/>
    <w:rsid w:val="00906907"/>
    <w:rPr>
      <w:rFonts w:ascii="Tahoma" w:hAnsi="Tahoma" w:cs="Tahoma"/>
      <w:sz w:val="16"/>
      <w:szCs w:val="16"/>
    </w:rPr>
  </w:style>
  <w:style w:type="paragraph" w:customStyle="1" w:styleId="Ledtext">
    <w:name w:val="Ledtext"/>
    <w:basedOn w:val="Normal"/>
    <w:semiHidden/>
    <w:rsid w:val="00906907"/>
    <w:rPr>
      <w:rFonts w:ascii="Arial" w:hAnsi="Arial"/>
      <w:sz w:val="14"/>
    </w:rPr>
  </w:style>
  <w:style w:type="paragraph" w:customStyle="1" w:styleId="Dokumenttyp">
    <w:name w:val="Dokumenttyp"/>
    <w:basedOn w:val="Handlggare"/>
    <w:semiHidden/>
    <w:rsid w:val="00906907"/>
    <w:rPr>
      <w:caps/>
      <w:sz w:val="22"/>
    </w:rPr>
  </w:style>
  <w:style w:type="paragraph" w:customStyle="1" w:styleId="Tabelltext">
    <w:name w:val="Tabelltext"/>
    <w:basedOn w:val="Normal"/>
    <w:semiHidden/>
    <w:rsid w:val="009B2C41"/>
    <w:rPr>
      <w:rFonts w:ascii="Arial" w:hAnsi="Arial" w:cs="Arial"/>
      <w:sz w:val="20"/>
    </w:rPr>
  </w:style>
  <w:style w:type="paragraph" w:customStyle="1" w:styleId="Tabelltextfet">
    <w:name w:val="Tabelltext_fet"/>
    <w:basedOn w:val="Tabelltext"/>
    <w:semiHidden/>
    <w:rsid w:val="00906907"/>
    <w:rPr>
      <w:b/>
      <w:bCs/>
    </w:rPr>
  </w:style>
  <w:style w:type="paragraph" w:customStyle="1" w:styleId="Tabelltextkursiv">
    <w:name w:val="Tabelltext_kursiv"/>
    <w:basedOn w:val="Tabelltextfet"/>
    <w:semiHidden/>
    <w:rsid w:val="00906907"/>
    <w:rPr>
      <w:b w:val="0"/>
      <w:bCs w:val="0"/>
      <w:i/>
      <w:iCs/>
    </w:rPr>
  </w:style>
  <w:style w:type="paragraph" w:styleId="Beskrivning">
    <w:name w:val="caption"/>
    <w:basedOn w:val="Normal"/>
    <w:next w:val="Normal"/>
    <w:semiHidden/>
    <w:qFormat/>
    <w:rsid w:val="00906907"/>
    <w:pPr>
      <w:spacing w:before="120" w:after="120"/>
    </w:pPr>
    <w:rPr>
      <w:b/>
      <w:bCs/>
      <w:sz w:val="20"/>
      <w:szCs w:val="20"/>
    </w:rPr>
  </w:style>
  <w:style w:type="paragraph" w:styleId="Innehll1">
    <w:name w:val="toc 1"/>
    <w:basedOn w:val="IngetavstndLST"/>
    <w:next w:val="Normal"/>
    <w:autoRedefine/>
    <w:semiHidden/>
    <w:unhideWhenUsed/>
    <w:rsid w:val="00906907"/>
  </w:style>
  <w:style w:type="paragraph" w:styleId="Innehll2">
    <w:name w:val="toc 2"/>
    <w:basedOn w:val="IngetavstndLST"/>
    <w:next w:val="Normal"/>
    <w:autoRedefine/>
    <w:semiHidden/>
    <w:unhideWhenUsed/>
    <w:rsid w:val="00906907"/>
    <w:pPr>
      <w:ind w:left="221"/>
    </w:pPr>
  </w:style>
  <w:style w:type="paragraph" w:styleId="Innehll3">
    <w:name w:val="toc 3"/>
    <w:basedOn w:val="IngetavstndLST"/>
    <w:next w:val="Normal"/>
    <w:autoRedefine/>
    <w:semiHidden/>
    <w:unhideWhenUsed/>
    <w:rsid w:val="00906907"/>
    <w:pPr>
      <w:ind w:left="442"/>
    </w:pPr>
  </w:style>
  <w:style w:type="paragraph" w:customStyle="1" w:styleId="Avdelning">
    <w:name w:val="Avdelning"/>
    <w:basedOn w:val="Sidhuvud"/>
    <w:semiHidden/>
    <w:rsid w:val="00906907"/>
    <w:pPr>
      <w:ind w:left="51"/>
    </w:pPr>
    <w:rPr>
      <w:rFonts w:ascii="Arial" w:hAnsi="Arial"/>
      <w:caps/>
      <w:sz w:val="18"/>
    </w:rPr>
  </w:style>
  <w:style w:type="paragraph" w:styleId="Punktlista">
    <w:name w:val="List Bullet"/>
    <w:basedOn w:val="Normal"/>
    <w:semiHidden/>
    <w:rsid w:val="00825305"/>
    <w:pPr>
      <w:numPr>
        <w:numId w:val="1"/>
      </w:numPr>
      <w:spacing w:after="120" w:line="260" w:lineRule="atLeast"/>
    </w:pPr>
  </w:style>
  <w:style w:type="paragraph" w:customStyle="1" w:styleId="zDokTyp">
    <w:name w:val="zDokTyp"/>
    <w:basedOn w:val="Dokumenttyp"/>
    <w:semiHidden/>
    <w:rsid w:val="00C92E23"/>
    <w:rPr>
      <w:caps w:val="0"/>
    </w:rPr>
  </w:style>
  <w:style w:type="paragraph" w:customStyle="1" w:styleId="zKontaktNamn">
    <w:name w:val="zKontaktNamn"/>
    <w:basedOn w:val="Handlggare"/>
    <w:semiHidden/>
    <w:rsid w:val="00C92E23"/>
  </w:style>
  <w:style w:type="paragraph" w:customStyle="1" w:styleId="zFotText">
    <w:name w:val="zFotText"/>
    <w:basedOn w:val="Sidfot"/>
    <w:semiHidden/>
    <w:rsid w:val="001153ED"/>
    <w:rPr>
      <w:szCs w:val="18"/>
    </w:rPr>
  </w:style>
  <w:style w:type="paragraph" w:customStyle="1" w:styleId="zKontaktNamnVersal">
    <w:name w:val="zKontaktNamnVersal"/>
    <w:basedOn w:val="zKontaktNamn"/>
    <w:semiHidden/>
    <w:rsid w:val="005D642B"/>
    <w:rPr>
      <w:caps/>
      <w:szCs w:val="18"/>
      <w:lang w:val="nl-NL"/>
    </w:rPr>
  </w:style>
  <w:style w:type="paragraph" w:customStyle="1" w:styleId="Mottagare">
    <w:name w:val="Mottagare"/>
    <w:semiHidden/>
    <w:rsid w:val="00746F45"/>
    <w:rPr>
      <w:sz w:val="24"/>
      <w:szCs w:val="24"/>
    </w:rPr>
  </w:style>
  <w:style w:type="character" w:customStyle="1" w:styleId="BrdtextChar">
    <w:name w:val="Brödtext Char"/>
    <w:basedOn w:val="Standardstycketeckensnitt"/>
    <w:link w:val="Brdtext"/>
    <w:semiHidden/>
    <w:rsid w:val="00BA007D"/>
  </w:style>
  <w:style w:type="paragraph" w:customStyle="1" w:styleId="NormalLST">
    <w:name w:val="Normal LST"/>
    <w:basedOn w:val="Normal"/>
    <w:link w:val="NormalLSTChar"/>
    <w:qFormat/>
    <w:rsid w:val="00F51425"/>
    <w:pPr>
      <w:spacing w:after="240" w:line="300" w:lineRule="atLeast"/>
    </w:pPr>
    <w:rPr>
      <w:rFonts w:ascii="Lora" w:hAnsi="Lora"/>
      <w:lang w:val="sv-SE"/>
    </w:rPr>
  </w:style>
  <w:style w:type="paragraph" w:customStyle="1" w:styleId="BildtextLST">
    <w:name w:val="Bildtext LST"/>
    <w:basedOn w:val="SidhuvudtextLST"/>
    <w:next w:val="Normal"/>
    <w:uiPriority w:val="8"/>
    <w:qFormat/>
    <w:rsid w:val="00D34BE8"/>
    <w:pPr>
      <w:spacing w:after="240"/>
    </w:pPr>
  </w:style>
  <w:style w:type="paragraph" w:customStyle="1" w:styleId="IngetavstndLST">
    <w:name w:val="Inget avstånd LST"/>
    <w:basedOn w:val="NormalLST"/>
    <w:uiPriority w:val="1"/>
    <w:qFormat/>
    <w:rsid w:val="00AD7290"/>
    <w:pPr>
      <w:spacing w:after="0"/>
    </w:pPr>
  </w:style>
  <w:style w:type="paragraph" w:customStyle="1" w:styleId="NumreradlistaLST">
    <w:name w:val="Numrerad lista LST"/>
    <w:basedOn w:val="NormalLST"/>
    <w:uiPriority w:val="7"/>
    <w:qFormat/>
    <w:rsid w:val="00FD1535"/>
    <w:pPr>
      <w:numPr>
        <w:numId w:val="2"/>
      </w:numPr>
      <w:ind w:left="714" w:hanging="357"/>
      <w:contextualSpacing/>
    </w:pPr>
  </w:style>
  <w:style w:type="paragraph" w:customStyle="1" w:styleId="PunktlistaLST">
    <w:name w:val="Punktlista LST"/>
    <w:basedOn w:val="NormalLST"/>
    <w:uiPriority w:val="6"/>
    <w:qFormat/>
    <w:rsid w:val="00FD1535"/>
    <w:pPr>
      <w:numPr>
        <w:numId w:val="3"/>
      </w:numPr>
      <w:ind w:left="714" w:hanging="357"/>
      <w:contextualSpacing/>
    </w:pPr>
  </w:style>
  <w:style w:type="paragraph" w:customStyle="1" w:styleId="Rubrik1LST">
    <w:name w:val="Rubrik 1 LST"/>
    <w:basedOn w:val="NormalLST"/>
    <w:next w:val="NormalLST"/>
    <w:link w:val="Rubrik1LSTChar"/>
    <w:uiPriority w:val="2"/>
    <w:qFormat/>
    <w:rsid w:val="00F51425"/>
    <w:pPr>
      <w:keepNext/>
      <w:spacing w:before="240" w:after="60" w:line="240" w:lineRule="auto"/>
      <w:ind w:right="-1418"/>
      <w:outlineLvl w:val="0"/>
    </w:pPr>
    <w:rPr>
      <w:rFonts w:ascii="Open Sans" w:hAnsi="Open Sans"/>
      <w:spacing w:val="-4"/>
      <w:sz w:val="32"/>
    </w:rPr>
  </w:style>
  <w:style w:type="paragraph" w:customStyle="1" w:styleId="Rubrik2LST">
    <w:name w:val="Rubrik 2 LST"/>
    <w:basedOn w:val="Rubrik1LST"/>
    <w:next w:val="NormalLST"/>
    <w:link w:val="Rubrik2LSTChar"/>
    <w:uiPriority w:val="3"/>
    <w:qFormat/>
    <w:rsid w:val="00F51425"/>
    <w:pPr>
      <w:spacing w:before="360"/>
      <w:ind w:right="0"/>
      <w:outlineLvl w:val="1"/>
    </w:pPr>
    <w:rPr>
      <w:kern w:val="28"/>
      <w:sz w:val="24"/>
    </w:rPr>
  </w:style>
  <w:style w:type="paragraph" w:customStyle="1" w:styleId="Rubrik3LST">
    <w:name w:val="Rubrik 3 LST"/>
    <w:basedOn w:val="Rubrik2LST"/>
    <w:next w:val="NormalLST"/>
    <w:link w:val="Rubrik3LSTChar"/>
    <w:uiPriority w:val="4"/>
    <w:qFormat/>
    <w:rsid w:val="006104AC"/>
    <w:pPr>
      <w:outlineLvl w:val="2"/>
    </w:pPr>
    <w:rPr>
      <w:sz w:val="28"/>
    </w:rPr>
  </w:style>
  <w:style w:type="paragraph" w:customStyle="1" w:styleId="TabelltextLST">
    <w:name w:val="Tabelltext LST"/>
    <w:basedOn w:val="Rubrik2LST"/>
    <w:uiPriority w:val="9"/>
    <w:qFormat/>
    <w:rsid w:val="00FB1655"/>
    <w:pPr>
      <w:spacing w:before="40" w:after="40"/>
    </w:pPr>
    <w:rPr>
      <w:sz w:val="18"/>
    </w:rPr>
  </w:style>
  <w:style w:type="paragraph" w:customStyle="1" w:styleId="zAdressSidfotLedtext">
    <w:name w:val="zAdressSidfotLedtext"/>
    <w:basedOn w:val="Normal"/>
    <w:semiHidden/>
    <w:rsid w:val="008942F0"/>
    <w:pPr>
      <w:tabs>
        <w:tab w:val="center" w:pos="4536"/>
        <w:tab w:val="right" w:pos="9072"/>
      </w:tabs>
      <w:spacing w:before="40" w:after="20"/>
    </w:pPr>
    <w:rPr>
      <w:rFonts w:ascii="Arial" w:hAnsi="Arial" w:cs="Arial"/>
      <w:b/>
      <w:noProof/>
      <w:sz w:val="14"/>
      <w:szCs w:val="20"/>
    </w:rPr>
  </w:style>
  <w:style w:type="paragraph" w:customStyle="1" w:styleId="Rubrik4LST">
    <w:name w:val="Rubrik 4 LST"/>
    <w:basedOn w:val="Rubrik2LST"/>
    <w:next w:val="NormalLST"/>
    <w:link w:val="Rubrik4LSTChar"/>
    <w:uiPriority w:val="5"/>
    <w:qFormat/>
    <w:rsid w:val="006104AC"/>
    <w:pPr>
      <w:outlineLvl w:val="3"/>
    </w:pPr>
  </w:style>
  <w:style w:type="character" w:styleId="Kommentarsreferens">
    <w:name w:val="annotation reference"/>
    <w:basedOn w:val="Standardstycketeckensnitt"/>
    <w:semiHidden/>
    <w:rsid w:val="00C8254B"/>
    <w:rPr>
      <w:sz w:val="16"/>
      <w:szCs w:val="16"/>
    </w:rPr>
  </w:style>
  <w:style w:type="paragraph" w:styleId="Kommentarer">
    <w:name w:val="annotation text"/>
    <w:basedOn w:val="Normal"/>
    <w:link w:val="KommentarerChar"/>
    <w:semiHidden/>
    <w:rsid w:val="00C8254B"/>
    <w:rPr>
      <w:sz w:val="20"/>
      <w:szCs w:val="20"/>
    </w:rPr>
  </w:style>
  <w:style w:type="character" w:customStyle="1" w:styleId="KommentarerChar">
    <w:name w:val="Kommentarer Char"/>
    <w:basedOn w:val="Standardstycketeckensnitt"/>
    <w:link w:val="Kommentarer"/>
    <w:semiHidden/>
    <w:rsid w:val="00BA007D"/>
  </w:style>
  <w:style w:type="paragraph" w:styleId="Kommentarsmne">
    <w:name w:val="annotation subject"/>
    <w:basedOn w:val="Kommentarer"/>
    <w:next w:val="Kommentarer"/>
    <w:link w:val="KommentarsmneChar"/>
    <w:semiHidden/>
    <w:rsid w:val="00C8254B"/>
    <w:rPr>
      <w:b/>
      <w:bCs/>
    </w:rPr>
  </w:style>
  <w:style w:type="character" w:customStyle="1" w:styleId="KommentarsmneChar">
    <w:name w:val="Kommentarsämne Char"/>
    <w:basedOn w:val="KommentarerChar"/>
    <w:link w:val="Kommentarsmne"/>
    <w:semiHidden/>
    <w:rsid w:val="00BA007D"/>
    <w:rPr>
      <w:b/>
      <w:bCs/>
    </w:rPr>
  </w:style>
  <w:style w:type="paragraph" w:customStyle="1" w:styleId="TabellrubrikLST">
    <w:name w:val="Tabellrubrik LST"/>
    <w:basedOn w:val="Rubrik1LST"/>
    <w:next w:val="TabelltextLST"/>
    <w:uiPriority w:val="10"/>
    <w:qFormat/>
    <w:rsid w:val="00FB1655"/>
    <w:pPr>
      <w:spacing w:before="40" w:after="40"/>
    </w:pPr>
    <w:rPr>
      <w:sz w:val="18"/>
    </w:rPr>
  </w:style>
  <w:style w:type="paragraph" w:customStyle="1" w:styleId="SidfottextLST">
    <w:name w:val="Sidfot text LST"/>
    <w:basedOn w:val="Rubrik2LST"/>
    <w:uiPriority w:val="11"/>
    <w:qFormat/>
    <w:rsid w:val="000E06FC"/>
    <w:pPr>
      <w:spacing w:before="0" w:after="0"/>
      <w:jc w:val="both"/>
    </w:pPr>
    <w:rPr>
      <w:sz w:val="16"/>
    </w:rPr>
  </w:style>
  <w:style w:type="paragraph" w:customStyle="1" w:styleId="SidfotrubrikLST">
    <w:name w:val="Sidfot rubrik LST"/>
    <w:semiHidden/>
    <w:rsid w:val="000B2A0F"/>
    <w:rPr>
      <w:rFonts w:ascii="Arial" w:hAnsi="Arial" w:cs="Arial"/>
      <w:b/>
      <w:sz w:val="14"/>
      <w:szCs w:val="24"/>
    </w:rPr>
  </w:style>
  <w:style w:type="character" w:styleId="Hyperlnk">
    <w:name w:val="Hyperlink"/>
    <w:basedOn w:val="Standardstycketeckensnitt"/>
    <w:unhideWhenUsed/>
    <w:rsid w:val="00535C9C"/>
    <w:rPr>
      <w:color w:val="0563C1" w:themeColor="hyperlink"/>
      <w:u w:val="single"/>
    </w:rPr>
  </w:style>
  <w:style w:type="character" w:customStyle="1" w:styleId="Nmn1">
    <w:name w:val="Nämn1"/>
    <w:basedOn w:val="Standardstycketeckensnitt"/>
    <w:uiPriority w:val="99"/>
    <w:semiHidden/>
    <w:rsid w:val="00535C9C"/>
    <w:rPr>
      <w:color w:val="2B579A"/>
      <w:shd w:val="clear" w:color="auto" w:fill="E6E6E6"/>
    </w:rPr>
  </w:style>
  <w:style w:type="paragraph" w:customStyle="1" w:styleId="DokumenttypLST">
    <w:name w:val="Dokumenttyp LST"/>
    <w:semiHidden/>
    <w:rsid w:val="00F53881"/>
    <w:rPr>
      <w:rFonts w:ascii="Arial" w:hAnsi="Arial" w:cs="Arial"/>
      <w:caps/>
    </w:rPr>
  </w:style>
  <w:style w:type="paragraph" w:customStyle="1" w:styleId="SidnummerLST">
    <w:name w:val="Sidnummer LST"/>
    <w:basedOn w:val="NormalLST"/>
    <w:uiPriority w:val="11"/>
    <w:unhideWhenUsed/>
    <w:rsid w:val="0024708A"/>
    <w:pPr>
      <w:spacing w:after="0"/>
    </w:pPr>
  </w:style>
  <w:style w:type="paragraph" w:customStyle="1" w:styleId="SidhuvudtextLST">
    <w:name w:val="Sidhuvud text LST"/>
    <w:basedOn w:val="Rubrik2"/>
    <w:qFormat/>
    <w:rsid w:val="000E06FC"/>
    <w:pPr>
      <w:spacing w:before="0" w:after="0" w:line="240" w:lineRule="auto"/>
      <w:outlineLvl w:val="9"/>
    </w:pPr>
    <w:rPr>
      <w:rFonts w:ascii="Open Sans" w:hAnsi="Open Sans"/>
      <w:b w:val="0"/>
      <w:color w:val="auto"/>
      <w:sz w:val="18"/>
      <w:lang w:val="sv-SE"/>
    </w:rPr>
  </w:style>
  <w:style w:type="paragraph" w:customStyle="1" w:styleId="AdressatLST">
    <w:name w:val="Adressat LST"/>
    <w:basedOn w:val="NormalLST"/>
    <w:semiHidden/>
    <w:rsid w:val="0039072D"/>
    <w:pPr>
      <w:spacing w:after="0"/>
    </w:pPr>
  </w:style>
  <w:style w:type="paragraph" w:customStyle="1" w:styleId="EnPunktLST">
    <w:name w:val="EnPunkt LST"/>
    <w:basedOn w:val="NormalLST"/>
    <w:next w:val="NormalLST"/>
    <w:uiPriority w:val="11"/>
    <w:qFormat/>
    <w:rsid w:val="00F54981"/>
    <w:pPr>
      <w:spacing w:after="0" w:line="20" w:lineRule="exact"/>
    </w:pPr>
    <w:rPr>
      <w:sz w:val="2"/>
    </w:rPr>
  </w:style>
  <w:style w:type="character" w:customStyle="1" w:styleId="SidhuvudChar">
    <w:name w:val="Sidhuvud Char"/>
    <w:basedOn w:val="Standardstycketeckensnitt"/>
    <w:link w:val="Sidhuvud"/>
    <w:semiHidden/>
    <w:rsid w:val="00C37700"/>
  </w:style>
  <w:style w:type="character" w:customStyle="1" w:styleId="SidfotChar">
    <w:name w:val="Sidfot Char"/>
    <w:basedOn w:val="Standardstycketeckensnitt"/>
    <w:link w:val="Sidfot"/>
    <w:rsid w:val="00C37700"/>
    <w:rPr>
      <w:lang w:val="sv-SE"/>
    </w:rPr>
  </w:style>
  <w:style w:type="paragraph" w:styleId="Liststycke">
    <w:name w:val="List Paragraph"/>
    <w:basedOn w:val="Normal"/>
    <w:uiPriority w:val="34"/>
    <w:qFormat/>
    <w:rsid w:val="00CD7E98"/>
    <w:pPr>
      <w:ind w:left="720"/>
      <w:contextualSpacing/>
    </w:pPr>
  </w:style>
  <w:style w:type="paragraph" w:customStyle="1" w:styleId="Adressflt">
    <w:name w:val="Adressfält"/>
    <w:basedOn w:val="IngetavstndLST"/>
    <w:uiPriority w:val="11"/>
    <w:qFormat/>
    <w:rsid w:val="00C35468"/>
    <w:pPr>
      <w:ind w:left="4026" w:right="-2041"/>
    </w:pPr>
  </w:style>
  <w:style w:type="character" w:customStyle="1" w:styleId="NormalLSTChar">
    <w:name w:val="Normal LST Char"/>
    <w:basedOn w:val="Standardstycketeckensnitt"/>
    <w:link w:val="NormalLST"/>
    <w:rsid w:val="00F51425"/>
    <w:rPr>
      <w:rFonts w:ascii="Lora" w:hAnsi="Lora"/>
      <w:lang w:val="sv-SE"/>
    </w:rPr>
  </w:style>
  <w:style w:type="character" w:styleId="Betoning">
    <w:name w:val="Emphasis"/>
    <w:basedOn w:val="Standardstycketeckensnitt"/>
    <w:uiPriority w:val="20"/>
    <w:semiHidden/>
    <w:qFormat/>
    <w:rsid w:val="00D1197D"/>
    <w:rPr>
      <w:i/>
      <w:iCs/>
    </w:rPr>
  </w:style>
  <w:style w:type="character" w:customStyle="1" w:styleId="Rubrik1Char">
    <w:name w:val="Rubrik 1 Char"/>
    <w:basedOn w:val="Standardstycketeckensnitt"/>
    <w:link w:val="Rubrik1"/>
    <w:uiPriority w:val="9"/>
    <w:semiHidden/>
    <w:rsid w:val="00A303DD"/>
    <w:rPr>
      <w:rFonts w:asciiTheme="majorHAnsi" w:eastAsiaTheme="majorEastAsia" w:hAnsiTheme="majorHAnsi" w:cstheme="majorBidi"/>
      <w:b/>
      <w:bCs/>
      <w:color w:val="00263D" w:themeColor="accent1" w:themeShade="BF"/>
      <w:sz w:val="28"/>
      <w:szCs w:val="28"/>
    </w:rPr>
  </w:style>
  <w:style w:type="character" w:customStyle="1" w:styleId="Rubrik2Char">
    <w:name w:val="Rubrik 2 Char"/>
    <w:basedOn w:val="Standardstycketeckensnitt"/>
    <w:link w:val="Rubrik2"/>
    <w:uiPriority w:val="9"/>
    <w:semiHidden/>
    <w:rsid w:val="00A303DD"/>
    <w:rPr>
      <w:rFonts w:asciiTheme="majorHAnsi" w:eastAsiaTheme="majorEastAsia" w:hAnsiTheme="majorHAnsi" w:cstheme="majorBidi"/>
      <w:b/>
      <w:bCs/>
      <w:color w:val="013452" w:themeColor="accent1"/>
      <w:sz w:val="26"/>
      <w:szCs w:val="26"/>
    </w:rPr>
  </w:style>
  <w:style w:type="character" w:customStyle="1" w:styleId="Rubrik3Char">
    <w:name w:val="Rubrik 3 Char"/>
    <w:basedOn w:val="Standardstycketeckensnitt"/>
    <w:link w:val="Rubrik3"/>
    <w:uiPriority w:val="9"/>
    <w:semiHidden/>
    <w:rsid w:val="00A303DD"/>
    <w:rPr>
      <w:rFonts w:asciiTheme="majorHAnsi" w:eastAsiaTheme="majorEastAsia" w:hAnsiTheme="majorHAnsi" w:cstheme="majorBidi"/>
      <w:b/>
      <w:bCs/>
      <w:color w:val="013452" w:themeColor="accent1"/>
    </w:rPr>
  </w:style>
  <w:style w:type="character" w:customStyle="1" w:styleId="Rubrik4Char">
    <w:name w:val="Rubrik 4 Char"/>
    <w:basedOn w:val="Standardstycketeckensnitt"/>
    <w:link w:val="Rubrik4"/>
    <w:uiPriority w:val="9"/>
    <w:semiHidden/>
    <w:rsid w:val="00A303DD"/>
    <w:rPr>
      <w:rFonts w:asciiTheme="majorHAnsi" w:eastAsiaTheme="majorEastAsia" w:hAnsiTheme="majorHAnsi" w:cstheme="majorBidi"/>
      <w:b/>
      <w:bCs/>
      <w:i/>
      <w:iCs/>
      <w:color w:val="013452" w:themeColor="accent1"/>
    </w:rPr>
  </w:style>
  <w:style w:type="paragraph" w:styleId="Normaltindrag">
    <w:name w:val="Normal Indent"/>
    <w:basedOn w:val="Normal"/>
    <w:uiPriority w:val="99"/>
    <w:unhideWhenUsed/>
    <w:rsid w:val="00841CD9"/>
    <w:pPr>
      <w:ind w:left="720"/>
    </w:pPr>
  </w:style>
  <w:style w:type="character" w:customStyle="1" w:styleId="Rubrik1LSTChar">
    <w:name w:val="Rubrik 1 LST Char"/>
    <w:basedOn w:val="Standardstycketeckensnitt"/>
    <w:link w:val="Rubrik1LST"/>
    <w:uiPriority w:val="2"/>
    <w:rsid w:val="00F51425"/>
    <w:rPr>
      <w:rFonts w:ascii="Open Sans" w:hAnsi="Open Sans"/>
      <w:spacing w:val="-4"/>
      <w:sz w:val="32"/>
      <w:lang w:val="sv-SE"/>
    </w:rPr>
  </w:style>
  <w:style w:type="character" w:customStyle="1" w:styleId="Rubrik2LSTChar">
    <w:name w:val="Rubrik 2 LST Char"/>
    <w:basedOn w:val="Rubrik1LSTChar"/>
    <w:link w:val="Rubrik2LST"/>
    <w:uiPriority w:val="3"/>
    <w:rsid w:val="00F51425"/>
    <w:rPr>
      <w:rFonts w:ascii="Open Sans" w:hAnsi="Open Sans"/>
      <w:spacing w:val="-4"/>
      <w:kern w:val="28"/>
      <w:sz w:val="24"/>
      <w:lang w:val="sv-SE"/>
    </w:rPr>
  </w:style>
  <w:style w:type="character" w:customStyle="1" w:styleId="RubrikChar">
    <w:name w:val="Rubrik Char"/>
    <w:basedOn w:val="Standardstycketeckensnitt"/>
    <w:link w:val="Rubrik"/>
    <w:uiPriority w:val="10"/>
    <w:semiHidden/>
    <w:rsid w:val="00A303DD"/>
    <w:rPr>
      <w:rFonts w:asciiTheme="majorHAnsi" w:eastAsiaTheme="majorEastAsia" w:hAnsiTheme="majorHAnsi" w:cstheme="majorBidi"/>
      <w:color w:val="323E4F" w:themeColor="text2" w:themeShade="BF"/>
      <w:spacing w:val="5"/>
      <w:kern w:val="28"/>
      <w:sz w:val="52"/>
      <w:szCs w:val="52"/>
    </w:rPr>
  </w:style>
  <w:style w:type="paragraph" w:styleId="Rubrik">
    <w:name w:val="Title"/>
    <w:basedOn w:val="Normal"/>
    <w:next w:val="Normal"/>
    <w:link w:val="RubrikChar"/>
    <w:uiPriority w:val="10"/>
    <w:semiHidden/>
    <w:qFormat/>
    <w:rsid w:val="00841CD9"/>
    <w:pPr>
      <w:pBdr>
        <w:bottom w:val="single" w:sz="8" w:space="4" w:color="013452"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Underrubrik">
    <w:name w:val="Subtitle"/>
    <w:basedOn w:val="Normal"/>
    <w:next w:val="Normal"/>
    <w:link w:val="UnderrubrikChar"/>
    <w:uiPriority w:val="11"/>
    <w:semiHidden/>
    <w:qFormat/>
    <w:rsid w:val="00841CD9"/>
    <w:pPr>
      <w:numPr>
        <w:ilvl w:val="1"/>
      </w:numPr>
      <w:ind w:left="86"/>
    </w:pPr>
    <w:rPr>
      <w:rFonts w:asciiTheme="majorHAnsi" w:eastAsiaTheme="majorEastAsia" w:hAnsiTheme="majorHAnsi" w:cstheme="majorBidi"/>
      <w:i/>
      <w:iCs/>
      <w:color w:val="013452" w:themeColor="accent1"/>
      <w:spacing w:val="15"/>
      <w:sz w:val="24"/>
      <w:szCs w:val="24"/>
    </w:rPr>
  </w:style>
  <w:style w:type="character" w:customStyle="1" w:styleId="UnderrubrikChar">
    <w:name w:val="Underrubrik Char"/>
    <w:basedOn w:val="Standardstycketeckensnitt"/>
    <w:link w:val="Underrubrik"/>
    <w:uiPriority w:val="11"/>
    <w:semiHidden/>
    <w:rsid w:val="00A303DD"/>
    <w:rPr>
      <w:rFonts w:asciiTheme="majorHAnsi" w:eastAsiaTheme="majorEastAsia" w:hAnsiTheme="majorHAnsi" w:cstheme="majorBidi"/>
      <w:i/>
      <w:iCs/>
      <w:color w:val="013452" w:themeColor="accent1"/>
      <w:spacing w:val="15"/>
      <w:sz w:val="24"/>
      <w:szCs w:val="24"/>
    </w:rPr>
  </w:style>
  <w:style w:type="paragraph" w:customStyle="1" w:styleId="Formatmall1">
    <w:name w:val="Formatmall1"/>
    <w:basedOn w:val="Rubrik2LST"/>
    <w:next w:val="NormalLST"/>
    <w:link w:val="Formatmall1Char"/>
    <w:rsid w:val="00510CE3"/>
    <w:rPr>
      <w:rFonts w:cs="Open Sans"/>
      <w:sz w:val="20"/>
      <w:szCs w:val="32"/>
    </w:rPr>
  </w:style>
  <w:style w:type="character" w:customStyle="1" w:styleId="Formatmall1Char">
    <w:name w:val="Formatmall1 Char"/>
    <w:basedOn w:val="Rubrik2LSTChar"/>
    <w:link w:val="Formatmall1"/>
    <w:rsid w:val="00510CE3"/>
    <w:rPr>
      <w:rFonts w:ascii="Open Sans" w:hAnsi="Open Sans" w:cs="Open Sans"/>
      <w:spacing w:val="-4"/>
      <w:kern w:val="28"/>
      <w:sz w:val="20"/>
      <w:szCs w:val="32"/>
      <w:lang w:val="sv-SE"/>
    </w:rPr>
  </w:style>
  <w:style w:type="character" w:customStyle="1" w:styleId="Rubrik3LSTChar">
    <w:name w:val="Rubrik 3 LST Char"/>
    <w:basedOn w:val="Rubrik2LSTChar"/>
    <w:link w:val="Rubrik3LST"/>
    <w:uiPriority w:val="1"/>
    <w:rsid w:val="00545071"/>
    <w:rPr>
      <w:rFonts w:ascii="Open Sans" w:hAnsi="Open Sans"/>
      <w:spacing w:val="-4"/>
      <w:kern w:val="28"/>
      <w:sz w:val="28"/>
      <w:lang w:val="sv-SE"/>
    </w:rPr>
  </w:style>
  <w:style w:type="character" w:customStyle="1" w:styleId="Rubrik4LSTChar">
    <w:name w:val="Rubrik 4 LST Char"/>
    <w:basedOn w:val="Rubrik2LSTChar"/>
    <w:link w:val="Rubrik4LST"/>
    <w:uiPriority w:val="1"/>
    <w:rsid w:val="00545071"/>
    <w:rPr>
      <w:rFonts w:ascii="Open Sans" w:hAnsi="Open Sans"/>
      <w:spacing w:val="-4"/>
      <w:kern w:val="28"/>
      <w:sz w:val="24"/>
      <w:lang w:val="sv-SE"/>
    </w:rPr>
  </w:style>
  <w:style w:type="paragraph" w:customStyle="1" w:styleId="Rubrik5Lst">
    <w:name w:val="Rubrik 5 Lst"/>
    <w:basedOn w:val="Rubrik2LST"/>
    <w:next w:val="NormalLST"/>
    <w:link w:val="Rubrik5LstChar"/>
    <w:uiPriority w:val="1"/>
    <w:qFormat/>
    <w:rsid w:val="00216AD1"/>
    <w:rPr>
      <w:sz w:val="20"/>
    </w:rPr>
  </w:style>
  <w:style w:type="character" w:customStyle="1" w:styleId="Rubrik5LstChar">
    <w:name w:val="Rubrik 5 Lst Char"/>
    <w:basedOn w:val="Rubrik2LSTChar"/>
    <w:link w:val="Rubrik5Lst"/>
    <w:uiPriority w:val="1"/>
    <w:rsid w:val="00545071"/>
    <w:rPr>
      <w:rFonts w:ascii="Open Sans" w:hAnsi="Open Sans"/>
      <w:spacing w:val="-4"/>
      <w:kern w:val="28"/>
      <w:sz w:val="20"/>
      <w:lang w:val="sv-SE"/>
    </w:rPr>
  </w:style>
  <w:style w:type="paragraph" w:styleId="Innehll4">
    <w:name w:val="toc 4"/>
    <w:basedOn w:val="IngetavstndLST"/>
    <w:next w:val="Normal"/>
    <w:autoRedefine/>
    <w:uiPriority w:val="99"/>
    <w:semiHidden/>
    <w:unhideWhenUsed/>
    <w:rsid w:val="00F900DD"/>
    <w:pPr>
      <w:ind w:left="658"/>
    </w:pPr>
  </w:style>
  <w:style w:type="paragraph" w:styleId="Innehll5">
    <w:name w:val="toc 5"/>
    <w:basedOn w:val="IngetavstndLST"/>
    <w:next w:val="Normal"/>
    <w:autoRedefine/>
    <w:uiPriority w:val="99"/>
    <w:semiHidden/>
    <w:unhideWhenUsed/>
    <w:rsid w:val="00F900DD"/>
    <w:pPr>
      <w:ind w:left="879"/>
    </w:pPr>
  </w:style>
  <w:style w:type="paragraph" w:styleId="Innehll6">
    <w:name w:val="toc 6"/>
    <w:basedOn w:val="IngetavstndLST"/>
    <w:next w:val="Normal"/>
    <w:autoRedefine/>
    <w:uiPriority w:val="99"/>
    <w:semiHidden/>
    <w:unhideWhenUsed/>
    <w:rsid w:val="00F900DD"/>
    <w:pPr>
      <w:ind w:left="1100"/>
    </w:pPr>
  </w:style>
  <w:style w:type="paragraph" w:styleId="Innehll7">
    <w:name w:val="toc 7"/>
    <w:basedOn w:val="IngetavstndLST"/>
    <w:next w:val="Normal"/>
    <w:autoRedefine/>
    <w:uiPriority w:val="99"/>
    <w:semiHidden/>
    <w:unhideWhenUsed/>
    <w:rsid w:val="00F900DD"/>
    <w:pPr>
      <w:ind w:left="1321"/>
    </w:pPr>
  </w:style>
  <w:style w:type="paragraph" w:customStyle="1" w:styleId="EnPunktLST0">
    <w:name w:val="En Punkt LST"/>
    <w:basedOn w:val="Normal"/>
    <w:qFormat/>
    <w:rsid w:val="009D3DC9"/>
    <w:rPr>
      <w:sz w:val="2"/>
    </w:rPr>
  </w:style>
  <w:style w:type="paragraph" w:styleId="Ingetavstnd">
    <w:name w:val="No Spacing"/>
    <w:basedOn w:val="Normal"/>
    <w:uiPriority w:val="1"/>
    <w:semiHidden/>
    <w:qFormat/>
    <w:rsid w:val="009D3DC9"/>
  </w:style>
  <w:style w:type="paragraph" w:styleId="Numreradlista">
    <w:name w:val="List Number"/>
    <w:basedOn w:val="Normal"/>
    <w:uiPriority w:val="99"/>
    <w:semiHidden/>
    <w:qFormat/>
    <w:rsid w:val="009D3DC9"/>
    <w:pPr>
      <w:numPr>
        <w:numId w:val="4"/>
      </w:numPr>
      <w:tabs>
        <w:tab w:val="clear" w:pos="360"/>
        <w:tab w:val="num" w:pos="717"/>
      </w:tabs>
      <w:contextualSpacing/>
    </w:pPr>
  </w:style>
  <w:style w:type="paragraph" w:customStyle="1" w:styleId="Sidhuvudtext">
    <w:name w:val="Sidhuvud text"/>
    <w:basedOn w:val="Rubrik1LST"/>
    <w:uiPriority w:val="99"/>
    <w:semiHidden/>
    <w:qFormat/>
    <w:rsid w:val="009D3DC9"/>
    <w:pPr>
      <w:spacing w:before="0" w:after="0"/>
    </w:pPr>
    <w:rPr>
      <w:sz w:val="24"/>
    </w:rPr>
  </w:style>
  <w:style w:type="paragraph" w:customStyle="1" w:styleId="SidnummertextLST">
    <w:name w:val="Sidnummer text LST"/>
    <w:basedOn w:val="NormalLST"/>
    <w:qFormat/>
    <w:rsid w:val="009D3DC9"/>
    <w:pPr>
      <w:spacing w:after="0"/>
    </w:pPr>
  </w:style>
  <w:style w:type="character" w:customStyle="1" w:styleId="Kop1Char">
    <w:name w:val="Kop 1 Char"/>
    <w:basedOn w:val="Standardstycketeckensnitt"/>
    <w:uiPriority w:val="9"/>
    <w:semiHidden/>
    <w:rsid w:val="00E45E13"/>
    <w:rPr>
      <w:rFonts w:ascii="Arial" w:eastAsiaTheme="majorEastAsia" w:hAnsi="Arial" w:cstheme="majorBidi"/>
      <w:b/>
      <w:bCs/>
      <w:sz w:val="26"/>
      <w:szCs w:val="28"/>
    </w:rPr>
  </w:style>
  <w:style w:type="character" w:customStyle="1" w:styleId="Kop2Char">
    <w:name w:val="Kop 2 Char"/>
    <w:basedOn w:val="Standardstycketeckensnitt"/>
    <w:uiPriority w:val="9"/>
    <w:semiHidden/>
    <w:rsid w:val="00E45E13"/>
    <w:rPr>
      <w:rFonts w:ascii="Arial" w:eastAsiaTheme="majorEastAsia" w:hAnsi="Arial" w:cstheme="majorBidi"/>
      <w:b/>
      <w:sz w:val="24"/>
      <w:szCs w:val="26"/>
    </w:rPr>
  </w:style>
  <w:style w:type="character" w:customStyle="1" w:styleId="Kop3Char">
    <w:name w:val="Kop 3 Char"/>
    <w:basedOn w:val="Standardstycketeckensnitt"/>
    <w:uiPriority w:val="9"/>
    <w:semiHidden/>
    <w:rsid w:val="00E45E13"/>
    <w:rPr>
      <w:rFonts w:ascii="Arial" w:eastAsiaTheme="majorEastAsia" w:hAnsi="Arial" w:cstheme="majorBidi"/>
      <w:b/>
      <w:bCs/>
      <w:szCs w:val="26"/>
    </w:rPr>
  </w:style>
  <w:style w:type="character" w:customStyle="1" w:styleId="Kop4Char">
    <w:name w:val="Kop 4 Char"/>
    <w:basedOn w:val="Standardstycketeckensnitt"/>
    <w:uiPriority w:val="9"/>
    <w:semiHidden/>
    <w:rsid w:val="00E45E13"/>
    <w:rPr>
      <w:rFonts w:ascii="Arial" w:eastAsiaTheme="majorEastAsia" w:hAnsi="Arial" w:cstheme="majorBidi"/>
      <w:iCs/>
      <w:szCs w:val="26"/>
    </w:rPr>
  </w:style>
  <w:style w:type="paragraph" w:customStyle="1" w:styleId="EnPunkt">
    <w:name w:val="EnPunkt"/>
    <w:qFormat/>
    <w:pPr>
      <w:spacing w:after="0" w:line="240" w:lineRule="auto"/>
    </w:pPr>
    <w:rPr>
      <w:rFonts w:ascii="Times New Roman" w:eastAsia="Times New Roman" w:hAnsi="Times New Roman" w:cs="Times New Roman"/>
      <w:sz w:val="2"/>
    </w:rPr>
  </w:style>
  <w:style w:type="character" w:customStyle="1" w:styleId="KoptekstChar">
    <w:name w:val="Koptekst Char"/>
    <w:basedOn w:val="Standardstycketeckensnitt"/>
    <w:uiPriority w:val="99"/>
    <w:semiHidden/>
    <w:rPr>
      <w:rFonts w:ascii="Times New Roman" w:eastAsia="Times New Roman" w:hAnsi="Times New Roman" w:cs="Times New Roman"/>
      <w:sz w:val="24"/>
    </w:rPr>
  </w:style>
  <w:style w:type="character" w:customStyle="1" w:styleId="BallongtextChar">
    <w:name w:val="Ballongtext Char"/>
    <w:basedOn w:val="Standardstycketeckensnitt"/>
    <w:uiPriority w:val="99"/>
    <w:semiHidden/>
    <w:rsid w:val="003A7A15"/>
    <w:rPr>
      <w:rFonts w:ascii="Tahoma" w:hAnsi="Tahoma" w:cs="Tahoma"/>
      <w:sz w:val="16"/>
      <w:szCs w:val="16"/>
    </w:rPr>
  </w:style>
  <w:style w:type="character" w:customStyle="1" w:styleId="VoettekstChar">
    <w:name w:val="Voettekst Char"/>
    <w:basedOn w:val="Standardstycketeckensnitt"/>
    <w:uiPriority w:val="99"/>
    <w:semiHidden/>
    <w:rPr>
      <w:rFonts w:ascii="Times New Roman" w:eastAsia="Times New Roman" w:hAnsi="Times New Roman" w:cs="Times New Roman"/>
      <w:sz w:val="24"/>
    </w:rPr>
  </w:style>
  <w:style w:type="character" w:customStyle="1" w:styleId="BallongtextChar1">
    <w:name w:val="Ballongtext Char1"/>
    <w:basedOn w:val="Standardstycketeckensnitt"/>
    <w:link w:val="Ballongtext"/>
    <w:uiPriority w:val="99"/>
    <w:semiHidden/>
    <w:rsid w:val="00016314"/>
    <w:rPr>
      <w:rFonts w:ascii="Tahoma" w:hAnsi="Tahoma" w:cs="Tahoma"/>
      <w:sz w:val="16"/>
      <w:szCs w:val="16"/>
    </w:rPr>
  </w:style>
  <w:style w:type="paragraph" w:customStyle="1" w:styleId="HuvudrubrikLST">
    <w:name w:val="Huvudrubrik LST"/>
    <w:next w:val="NormalLST"/>
    <w:qFormat/>
    <w:rsid w:val="00F51425"/>
    <w:pPr>
      <w:spacing w:after="320" w:line="240" w:lineRule="auto"/>
    </w:pPr>
    <w:rPr>
      <w:rFonts w:ascii="Open Sans Semibold" w:hAnsi="Open Sans Semibold"/>
      <w:sz w:val="34"/>
    </w:rPr>
  </w:style>
  <w:style w:type="character" w:customStyle="1" w:styleId="Olstomnmnande1">
    <w:name w:val="Olöst omnämnande1"/>
    <w:basedOn w:val="Standardstycketeckensnitt"/>
    <w:uiPriority w:val="99"/>
    <w:semiHidden/>
    <w:unhideWhenUsed/>
    <w:rsid w:val="004C71D4"/>
    <w:rPr>
      <w:color w:val="808080"/>
      <w:shd w:val="clear" w:color="auto" w:fill="E6E6E6"/>
    </w:rPr>
  </w:style>
  <w:style w:type="paragraph" w:customStyle="1" w:styleId="Default">
    <w:name w:val="Default"/>
    <w:rsid w:val="00445A48"/>
    <w:pPr>
      <w:autoSpaceDE w:val="0"/>
      <w:autoSpaceDN w:val="0"/>
      <w:adjustRightInd w:val="0"/>
      <w:spacing w:after="0" w:line="240" w:lineRule="auto"/>
    </w:pPr>
    <w:rPr>
      <w:rFonts w:ascii="Times New Roman" w:hAnsi="Times New Roman" w:cs="Times New Roman"/>
      <w:color w:val="000000"/>
      <w:sz w:val="24"/>
      <w:szCs w:val="24"/>
      <w:lang w:val="sv-SE"/>
    </w:rPr>
  </w:style>
  <w:style w:type="character" w:styleId="Olstomnmnande">
    <w:name w:val="Unresolved Mention"/>
    <w:basedOn w:val="Standardstycketeckensnitt"/>
    <w:rsid w:val="00445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Anpassat 1">
      <a:dk1>
        <a:sysClr val="windowText" lastClr="000000"/>
      </a:dk1>
      <a:lt1>
        <a:sysClr val="window" lastClr="FFFFFF"/>
      </a:lt1>
      <a:dk2>
        <a:srgbClr val="44546A"/>
      </a:dk2>
      <a:lt2>
        <a:srgbClr val="E7E6E6"/>
      </a:lt2>
      <a:accent1>
        <a:srgbClr val="013452"/>
      </a:accent1>
      <a:accent2>
        <a:srgbClr val="1D551B"/>
      </a:accent2>
      <a:accent3>
        <a:srgbClr val="73152E"/>
      </a:accent3>
      <a:accent4>
        <a:srgbClr val="F5BD41"/>
      </a:accent4>
      <a:accent5>
        <a:srgbClr val="595954"/>
      </a:accent5>
      <a:accent6>
        <a:srgbClr val="C2AB6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0949EB045C04D40B5C6832326D861EB" ma:contentTypeVersion="2" ma:contentTypeDescription="Skapa ett nytt dokument." ma:contentTypeScope="" ma:versionID="4461f5a58445f1780c2b6548788a68ba">
  <xsd:schema xmlns:xsd="http://www.w3.org/2001/XMLSchema" xmlns:xs="http://www.w3.org/2001/XMLSchema" xmlns:p="http://schemas.microsoft.com/office/2006/metadata/properties" xmlns:ns2="8102a6c5-1c94-4315-bebb-771d548ca34e" targetNamespace="http://schemas.microsoft.com/office/2006/metadata/properties" ma:root="true" ma:fieldsID="f39e0c6fd4a7a2261db4bdabf765e5b4" ns2:_="">
    <xsd:import namespace="8102a6c5-1c94-4315-bebb-771d548ca34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2a6c5-1c94-4315-bebb-771d548ca34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46FB53-AADB-4218-B307-65EDD747043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F5D477C-BA12-4617-87F3-5C4EC8662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2a6c5-1c94-4315-bebb-771d548ca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F73A0-0835-4F55-AE83-0D352EC9771B}">
  <ds:schemaRefs>
    <ds:schemaRef ds:uri="http://schemas.microsoft.com/sharepoint/v3/contenttype/forms"/>
  </ds:schemaRefs>
</ds:datastoreItem>
</file>

<file path=customXml/itemProps4.xml><?xml version="1.0" encoding="utf-8"?>
<ds:datastoreItem xmlns:ds="http://schemas.openxmlformats.org/officeDocument/2006/customXml" ds:itemID="{490D2464-C644-417D-8717-85A0CD206F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2138</Words>
  <Characters>11335</Characters>
  <Application>Microsoft Office Word</Application>
  <DocSecurity>0</DocSecurity>
  <Lines>94</Lines>
  <Paragraphs>26</Paragraphs>
  <ScaleCrop>false</ScaleCrop>
  <HeadingPairs>
    <vt:vector size="2" baseType="variant">
      <vt:variant>
        <vt:lpstr>Rubrik</vt:lpstr>
      </vt:variant>
      <vt:variant>
        <vt:i4>1</vt:i4>
      </vt:variant>
    </vt:vector>
  </HeadingPairs>
  <TitlesOfParts>
    <vt:vector size="1" baseType="lpstr">
      <vt:lpstr/>
    </vt:vector>
  </TitlesOfParts>
  <Company>SmartDocuments Nordic AB</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Lejon Anna</dc:creator>
  <cp:lastModifiedBy>Edgren Ida</cp:lastModifiedBy>
  <cp:revision>2</cp:revision>
  <cp:lastPrinted>1900-12-31T23:00:00Z</cp:lastPrinted>
  <dcterms:created xsi:type="dcterms:W3CDTF">2024-12-05T13:18:00Z</dcterms:created>
  <dcterms:modified xsi:type="dcterms:W3CDTF">2024-12-05T13:18:00Z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810517-001</vt:lpwstr>
  </property>
  <property fmtid="{D5CDD505-2E9C-101B-9397-08002B2CF9AE}" pid="3" name="Header">
    <vt:lpwstr>1Platina</vt:lpwstr>
  </property>
  <property fmtid="{D5CDD505-2E9C-101B-9397-08002B2CF9AE}" pid="4" name="HeaderId">
    <vt:lpwstr>A6DEAC21F1CE4EB09B4BB6E7950B040D</vt:lpwstr>
  </property>
  <property fmtid="{D5CDD505-2E9C-101B-9397-08002B2CF9AE}" pid="5" name="Template">
    <vt:lpwstr>Generell beslutsmall</vt:lpwstr>
  </property>
  <property fmtid="{D5CDD505-2E9C-101B-9397-08002B2CF9AE}" pid="6" name="TemplateId">
    <vt:lpwstr>5A1A132A9EDF4CAD99E2E4A71B3C5041</vt:lpwstr>
  </property>
  <property fmtid="{D5CDD505-2E9C-101B-9397-08002B2CF9AE}" pid="7" name="Typist">
    <vt:lpwstr>810517-001</vt:lpwstr>
  </property>
  <property fmtid="{D5CDD505-2E9C-101B-9397-08002B2CF9AE}" pid="8" name="ContentTypeId">
    <vt:lpwstr>0x01010040949EB045C04D40B5C6832326D861EB</vt:lpwstr>
  </property>
</Properties>
</file>